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EB" w:rsidRPr="00781726" w:rsidRDefault="007757EB" w:rsidP="00775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7757EB" w:rsidRPr="00781726" w:rsidRDefault="007757EB" w:rsidP="00775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дошкольное образовательное</w:t>
      </w:r>
    </w:p>
    <w:p w:rsidR="007757EB" w:rsidRPr="00781726" w:rsidRDefault="007757EB" w:rsidP="00775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учреждение</w:t>
      </w:r>
    </w:p>
    <w:p w:rsidR="007757EB" w:rsidRPr="00781726" w:rsidRDefault="007757EB" w:rsidP="00775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 xml:space="preserve">детский сад </w:t>
      </w:r>
    </w:p>
    <w:p w:rsidR="007757EB" w:rsidRPr="00781726" w:rsidRDefault="007757EB" w:rsidP="00775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общеразвивающего вида № 3</w:t>
      </w:r>
    </w:p>
    <w:p w:rsidR="007757EB" w:rsidRPr="00781726" w:rsidRDefault="007757EB" w:rsidP="00775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МО Усть-Лабинский район</w:t>
      </w:r>
    </w:p>
    <w:p w:rsidR="002F4672" w:rsidRDefault="002F4672">
      <w:pPr>
        <w:pStyle w:val="a3"/>
        <w:rPr>
          <w:rFonts w:ascii="Times New Roman"/>
          <w:b/>
          <w:sz w:val="28"/>
        </w:rPr>
      </w:pPr>
    </w:p>
    <w:p w:rsidR="002F4672" w:rsidRDefault="002F4672">
      <w:pPr>
        <w:pStyle w:val="a3"/>
        <w:rPr>
          <w:rFonts w:ascii="Times New Roman"/>
          <w:b/>
          <w:sz w:val="28"/>
        </w:rPr>
      </w:pPr>
    </w:p>
    <w:p w:rsidR="002F4672" w:rsidRDefault="002F4672">
      <w:pPr>
        <w:pStyle w:val="a3"/>
        <w:rPr>
          <w:rFonts w:ascii="Times New Roman"/>
          <w:b/>
          <w:sz w:val="28"/>
        </w:rPr>
      </w:pPr>
    </w:p>
    <w:p w:rsidR="002F4672" w:rsidRDefault="002F4672">
      <w:pPr>
        <w:pStyle w:val="a3"/>
        <w:spacing w:before="2"/>
        <w:rPr>
          <w:rFonts w:ascii="Times New Roman"/>
          <w:b/>
          <w:sz w:val="30"/>
        </w:rPr>
      </w:pPr>
    </w:p>
    <w:p w:rsidR="002F4672" w:rsidRDefault="007757EB">
      <w:pPr>
        <w:pStyle w:val="a4"/>
      </w:pPr>
      <w:r>
        <w:rPr>
          <w:color w:val="006FC0"/>
          <w:w w:val="130"/>
        </w:rPr>
        <w:t>Книги</w:t>
      </w:r>
      <w:r>
        <w:rPr>
          <w:rFonts w:ascii="Trebuchet MS" w:hAnsi="Trebuchet MS"/>
          <w:color w:val="006FC0"/>
          <w:w w:val="130"/>
        </w:rPr>
        <w:t>-</w:t>
      </w:r>
      <w:r>
        <w:rPr>
          <w:color w:val="006FC0"/>
          <w:w w:val="130"/>
        </w:rPr>
        <w:t>юбиляры</w:t>
      </w:r>
    </w:p>
    <w:p w:rsidR="002F4672" w:rsidRDefault="007757EB">
      <w:pPr>
        <w:spacing w:before="38"/>
        <w:ind w:left="1799" w:right="1855"/>
        <w:jc w:val="center"/>
        <w:rPr>
          <w:rFonts w:ascii="Times New Roman" w:hAnsi="Times New Roman"/>
          <w:sz w:val="64"/>
        </w:rPr>
      </w:pPr>
      <w:r>
        <w:rPr>
          <w:rFonts w:ascii="Times New Roman" w:hAnsi="Times New Roman"/>
          <w:color w:val="006FC0"/>
          <w:w w:val="130"/>
          <w:sz w:val="64"/>
        </w:rPr>
        <w:t>2024</w:t>
      </w:r>
      <w:r>
        <w:rPr>
          <w:rFonts w:ascii="Times New Roman" w:hAnsi="Times New Roman"/>
          <w:color w:val="006FC0"/>
          <w:spacing w:val="-14"/>
          <w:w w:val="130"/>
          <w:sz w:val="64"/>
        </w:rPr>
        <w:t xml:space="preserve"> </w:t>
      </w:r>
      <w:r>
        <w:rPr>
          <w:rFonts w:ascii="Times New Roman" w:hAnsi="Times New Roman"/>
          <w:color w:val="006FC0"/>
          <w:w w:val="130"/>
          <w:sz w:val="64"/>
        </w:rPr>
        <w:t>года</w:t>
      </w: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7757EB">
      <w:pPr>
        <w:spacing w:before="220"/>
        <w:ind w:left="1803" w:right="1855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006FC0"/>
          <w:w w:val="135"/>
          <w:sz w:val="40"/>
        </w:rPr>
        <w:t>Для</w:t>
      </w:r>
      <w:r>
        <w:rPr>
          <w:rFonts w:ascii="Times New Roman" w:hAnsi="Times New Roman"/>
          <w:color w:val="006FC0"/>
          <w:spacing w:val="9"/>
          <w:w w:val="135"/>
          <w:sz w:val="40"/>
        </w:rPr>
        <w:t xml:space="preserve"> </w:t>
      </w:r>
      <w:r>
        <w:rPr>
          <w:rFonts w:ascii="Times New Roman" w:hAnsi="Times New Roman"/>
          <w:color w:val="006FC0"/>
          <w:w w:val="135"/>
          <w:sz w:val="40"/>
        </w:rPr>
        <w:t>детей</w:t>
      </w: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spacing w:before="11"/>
        <w:rPr>
          <w:rFonts w:ascii="Times New Roman"/>
          <w:sz w:val="25"/>
        </w:rPr>
      </w:pPr>
    </w:p>
    <w:p w:rsidR="002F4672" w:rsidRDefault="007757EB">
      <w:pPr>
        <w:spacing w:before="89" w:line="249" w:lineRule="auto"/>
        <w:ind w:left="3210" w:right="3268" w:firstLine="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6FC0"/>
          <w:w w:val="135"/>
          <w:sz w:val="32"/>
        </w:rPr>
        <w:t>Календарь</w:t>
      </w:r>
      <w:r>
        <w:rPr>
          <w:rFonts w:ascii="Times New Roman" w:hAnsi="Times New Roman"/>
          <w:color w:val="006FC0"/>
          <w:spacing w:val="1"/>
          <w:w w:val="135"/>
          <w:sz w:val="32"/>
        </w:rPr>
        <w:t xml:space="preserve"> </w:t>
      </w:r>
      <w:r>
        <w:rPr>
          <w:rFonts w:ascii="Times New Roman" w:hAnsi="Times New Roman"/>
          <w:color w:val="006FC0"/>
          <w:w w:val="135"/>
          <w:sz w:val="32"/>
        </w:rPr>
        <w:t>Литературных</w:t>
      </w:r>
      <w:r>
        <w:rPr>
          <w:rFonts w:ascii="Times New Roman" w:hAnsi="Times New Roman"/>
          <w:color w:val="006FC0"/>
          <w:spacing w:val="-105"/>
          <w:w w:val="135"/>
          <w:sz w:val="32"/>
        </w:rPr>
        <w:t xml:space="preserve"> </w:t>
      </w:r>
      <w:r>
        <w:rPr>
          <w:rFonts w:ascii="Times New Roman" w:hAnsi="Times New Roman"/>
          <w:color w:val="006FC0"/>
          <w:w w:val="135"/>
          <w:sz w:val="32"/>
        </w:rPr>
        <w:t>Дат</w:t>
      </w: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2F4672">
      <w:pPr>
        <w:pStyle w:val="a3"/>
        <w:rPr>
          <w:rFonts w:ascii="Times New Roman"/>
          <w:sz w:val="20"/>
        </w:rPr>
      </w:pPr>
    </w:p>
    <w:p w:rsidR="002F4672" w:rsidRDefault="007757EB">
      <w:pPr>
        <w:spacing w:before="234"/>
        <w:ind w:left="1761" w:right="1855"/>
        <w:jc w:val="center"/>
        <w:rPr>
          <w:rFonts w:ascii="Times New Roman" w:hAnsi="Times New Roman"/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6237605</wp:posOffset>
                </wp:positionH>
                <wp:positionV relativeFrom="paragraph">
                  <wp:posOffset>254000</wp:posOffset>
                </wp:positionV>
                <wp:extent cx="71120" cy="1143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672" w:rsidRDefault="007757EB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888888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91.15pt;margin-top:20pt;width:5.6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MgrQIAAKc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" filled="f" stroked="f">
                <v:textbox inset="0,0,0,0">
                  <w:txbxContent>
                    <w:p w:rsidR="002F4672" w:rsidRDefault="007757EB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888888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6FC0"/>
          <w:sz w:val="26"/>
        </w:rPr>
        <w:t>Усть-Лабинск</w:t>
      </w:r>
      <w:r>
        <w:rPr>
          <w:rFonts w:ascii="Times New Roman" w:hAnsi="Times New Roman"/>
          <w:b/>
          <w:color w:val="006FC0"/>
          <w:sz w:val="26"/>
        </w:rPr>
        <w:t>,</w:t>
      </w:r>
      <w:r>
        <w:rPr>
          <w:rFonts w:ascii="Times New Roman" w:hAnsi="Times New Roman"/>
          <w:b/>
          <w:color w:val="006FC0"/>
          <w:spacing w:val="-8"/>
          <w:sz w:val="26"/>
        </w:rPr>
        <w:t xml:space="preserve"> </w:t>
      </w:r>
      <w:r>
        <w:rPr>
          <w:rFonts w:ascii="Times New Roman" w:hAnsi="Times New Roman"/>
          <w:b/>
          <w:color w:val="006FC0"/>
          <w:sz w:val="26"/>
        </w:rPr>
        <w:t>2024</w:t>
      </w:r>
    </w:p>
    <w:p w:rsidR="002F4672" w:rsidRDefault="002F4672">
      <w:pPr>
        <w:jc w:val="center"/>
        <w:rPr>
          <w:rFonts w:ascii="Times New Roman" w:hAnsi="Times New Roman"/>
          <w:sz w:val="26"/>
        </w:rPr>
        <w:sectPr w:rsidR="002F4672">
          <w:type w:val="continuous"/>
          <w:pgSz w:w="10800" w:h="15600"/>
          <w:pgMar w:top="940" w:right="780" w:bottom="280" w:left="840" w:header="720" w:footer="720" w:gutter="0"/>
          <w:cols w:space="720"/>
        </w:sectPr>
      </w:pPr>
    </w:p>
    <w:p w:rsidR="002F4672" w:rsidRDefault="007757EB">
      <w:pPr>
        <w:pStyle w:val="a3"/>
        <w:tabs>
          <w:tab w:val="left" w:pos="900"/>
          <w:tab w:val="left" w:pos="1654"/>
          <w:tab w:val="left" w:pos="2674"/>
          <w:tab w:val="left" w:pos="3255"/>
          <w:tab w:val="left" w:pos="4522"/>
          <w:tab w:val="left" w:pos="6546"/>
          <w:tab w:val="left" w:pos="8001"/>
          <w:tab w:val="left" w:pos="8558"/>
        </w:tabs>
        <w:spacing w:line="230" w:lineRule="auto"/>
        <w:ind w:left="175" w:right="343"/>
      </w:pPr>
      <w:r>
        <w:rPr>
          <w:b/>
          <w:color w:val="000D2A"/>
        </w:rPr>
        <w:lastRenderedPageBreak/>
        <w:t>215</w:t>
      </w:r>
      <w:r>
        <w:rPr>
          <w:b/>
          <w:color w:val="000D2A"/>
        </w:rPr>
        <w:tab/>
        <w:t>лет</w:t>
      </w:r>
      <w:r>
        <w:rPr>
          <w:b/>
          <w:color w:val="000D2A"/>
        </w:rPr>
        <w:tab/>
      </w:r>
      <w:r>
        <w:rPr>
          <w:color w:val="000D2A"/>
        </w:rPr>
        <w:t>(1809</w:t>
      </w:r>
      <w:r>
        <w:rPr>
          <w:color w:val="000D2A"/>
        </w:rPr>
        <w:tab/>
        <w:t>г.)</w:t>
      </w:r>
      <w:r>
        <w:rPr>
          <w:color w:val="000D2A"/>
        </w:rPr>
        <w:tab/>
        <w:t>первой</w:t>
      </w:r>
      <w:r>
        <w:rPr>
          <w:color w:val="000D2A"/>
        </w:rPr>
        <w:tab/>
        <w:t>публикации</w:t>
      </w:r>
      <w:r>
        <w:rPr>
          <w:color w:val="000D2A"/>
        </w:rPr>
        <w:tab/>
        <w:t>«Басен»</w:t>
      </w:r>
      <w:r>
        <w:rPr>
          <w:color w:val="000D2A"/>
        </w:rPr>
        <w:tab/>
        <w:t>И.</w:t>
      </w:r>
      <w:r>
        <w:rPr>
          <w:color w:val="000D2A"/>
        </w:rPr>
        <w:tab/>
      </w:r>
      <w:r>
        <w:rPr>
          <w:color w:val="000D2A"/>
          <w:spacing w:val="-2"/>
        </w:rPr>
        <w:t>А.</w:t>
      </w:r>
      <w:r>
        <w:rPr>
          <w:color w:val="000D2A"/>
          <w:spacing w:val="-79"/>
        </w:rPr>
        <w:t xml:space="preserve"> </w:t>
      </w:r>
      <w:r>
        <w:rPr>
          <w:color w:val="000D2A"/>
        </w:rPr>
        <w:t>Крылова</w:t>
      </w:r>
    </w:p>
    <w:p w:rsidR="002F4672" w:rsidRDefault="007757EB">
      <w:pPr>
        <w:pStyle w:val="a3"/>
        <w:spacing w:line="230" w:lineRule="auto"/>
        <w:ind w:left="251" w:right="420"/>
        <w:jc w:val="both"/>
      </w:pPr>
      <w:r>
        <w:rPr>
          <w:b/>
          <w:color w:val="000D2A"/>
        </w:rPr>
        <w:t>190</w:t>
      </w:r>
      <w:r>
        <w:rPr>
          <w:b/>
          <w:color w:val="000D2A"/>
          <w:spacing w:val="69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68"/>
        </w:rPr>
        <w:t xml:space="preserve"> </w:t>
      </w:r>
      <w:r>
        <w:rPr>
          <w:color w:val="000D2A"/>
        </w:rPr>
        <w:t>(1834</w:t>
      </w:r>
      <w:r>
        <w:rPr>
          <w:color w:val="000D2A"/>
          <w:spacing w:val="68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67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70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67"/>
        </w:rPr>
        <w:t xml:space="preserve"> </w:t>
      </w:r>
      <w:r>
        <w:rPr>
          <w:color w:val="000D2A"/>
        </w:rPr>
        <w:t>выхода</w:t>
      </w:r>
      <w:r>
        <w:rPr>
          <w:color w:val="000D2A"/>
          <w:spacing w:val="69"/>
        </w:rPr>
        <w:t xml:space="preserve"> </w:t>
      </w:r>
      <w:r>
        <w:rPr>
          <w:color w:val="000D2A"/>
        </w:rPr>
        <w:t>сказки</w:t>
      </w:r>
      <w:r>
        <w:rPr>
          <w:color w:val="000D2A"/>
          <w:spacing w:val="68"/>
        </w:rPr>
        <w:t xml:space="preserve"> </w:t>
      </w:r>
      <w:r>
        <w:rPr>
          <w:color w:val="000D2A"/>
        </w:rPr>
        <w:t>П.</w:t>
      </w:r>
      <w:r>
        <w:rPr>
          <w:color w:val="000D2A"/>
          <w:spacing w:val="68"/>
        </w:rPr>
        <w:t xml:space="preserve"> </w:t>
      </w:r>
      <w:r>
        <w:rPr>
          <w:color w:val="000D2A"/>
        </w:rPr>
        <w:t>Ершова</w:t>
      </w:r>
    </w:p>
    <w:p w:rsidR="002F4672" w:rsidRDefault="007757EB">
      <w:pPr>
        <w:pStyle w:val="a3"/>
        <w:spacing w:line="427" w:lineRule="exact"/>
        <w:ind w:left="251"/>
      </w:pPr>
      <w:r>
        <w:rPr>
          <w:color w:val="000D2A"/>
        </w:rPr>
        <w:t>«Конёк-горбунок»</w:t>
      </w:r>
    </w:p>
    <w:p w:rsidR="002F4672" w:rsidRDefault="007757EB">
      <w:pPr>
        <w:pStyle w:val="a3"/>
        <w:spacing w:line="230" w:lineRule="auto"/>
        <w:ind w:left="251" w:right="423"/>
        <w:jc w:val="both"/>
      </w:pPr>
      <w:r>
        <w:rPr>
          <w:b/>
          <w:color w:val="000D2A"/>
        </w:rPr>
        <w:t>190</w:t>
      </w:r>
      <w:r>
        <w:rPr>
          <w:b/>
          <w:color w:val="000D2A"/>
          <w:spacing w:val="1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1"/>
        </w:rPr>
        <w:t xml:space="preserve"> </w:t>
      </w:r>
      <w:r>
        <w:rPr>
          <w:color w:val="000D2A"/>
        </w:rPr>
        <w:t>(1834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написания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сказки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А.С.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Пушкина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«Сказка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о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золотом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петушке».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(Завершение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цикла</w:t>
      </w:r>
      <w:r>
        <w:rPr>
          <w:color w:val="000D2A"/>
          <w:spacing w:val="2"/>
        </w:rPr>
        <w:t xml:space="preserve"> </w:t>
      </w:r>
      <w:r>
        <w:rPr>
          <w:color w:val="000D2A"/>
        </w:rPr>
        <w:t>сказок)</w:t>
      </w:r>
    </w:p>
    <w:p w:rsidR="002F4672" w:rsidRDefault="007757EB">
      <w:pPr>
        <w:pStyle w:val="a3"/>
        <w:spacing w:line="432" w:lineRule="exact"/>
        <w:ind w:left="251"/>
        <w:jc w:val="both"/>
      </w:pPr>
      <w:r>
        <w:rPr>
          <w:b/>
          <w:color w:val="000D2A"/>
        </w:rPr>
        <w:t>180</w:t>
      </w:r>
      <w:r>
        <w:rPr>
          <w:b/>
          <w:color w:val="000D2A"/>
          <w:spacing w:val="51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131"/>
        </w:rPr>
        <w:t xml:space="preserve"> </w:t>
      </w:r>
      <w:r>
        <w:rPr>
          <w:color w:val="000D2A"/>
        </w:rPr>
        <w:t>(1844</w:t>
      </w:r>
      <w:r>
        <w:rPr>
          <w:color w:val="000D2A"/>
          <w:spacing w:val="130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132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131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130"/>
        </w:rPr>
        <w:t xml:space="preserve"> </w:t>
      </w:r>
      <w:r>
        <w:rPr>
          <w:color w:val="000D2A"/>
        </w:rPr>
        <w:t>написания</w:t>
      </w:r>
      <w:r>
        <w:rPr>
          <w:color w:val="000D2A"/>
          <w:spacing w:val="132"/>
        </w:rPr>
        <w:t xml:space="preserve"> </w:t>
      </w:r>
      <w:r>
        <w:rPr>
          <w:color w:val="000D2A"/>
        </w:rPr>
        <w:t>сказки</w:t>
      </w:r>
      <w:r>
        <w:rPr>
          <w:color w:val="000D2A"/>
          <w:spacing w:val="129"/>
        </w:rPr>
        <w:t xml:space="preserve"> </w:t>
      </w:r>
      <w:r>
        <w:rPr>
          <w:color w:val="000D2A"/>
        </w:rPr>
        <w:t>Г.Х.</w:t>
      </w:r>
    </w:p>
    <w:p w:rsidR="002F4672" w:rsidRDefault="007757EB">
      <w:pPr>
        <w:pStyle w:val="a3"/>
        <w:spacing w:line="432" w:lineRule="exact"/>
        <w:ind w:left="251"/>
        <w:jc w:val="both"/>
        <w:rPr>
          <w:color w:val="000D2A"/>
        </w:rPr>
      </w:pPr>
      <w:r>
        <w:rPr>
          <w:color w:val="000D2A"/>
        </w:rPr>
        <w:t>Андерсена</w:t>
      </w:r>
      <w:r>
        <w:rPr>
          <w:color w:val="000D2A"/>
          <w:spacing w:val="-8"/>
        </w:rPr>
        <w:t xml:space="preserve"> </w:t>
      </w:r>
      <w:r>
        <w:rPr>
          <w:color w:val="000D2A"/>
        </w:rPr>
        <w:t>«Снежная</w:t>
      </w:r>
      <w:r>
        <w:rPr>
          <w:color w:val="000D2A"/>
          <w:spacing w:val="-6"/>
        </w:rPr>
        <w:t xml:space="preserve"> </w:t>
      </w:r>
      <w:r>
        <w:rPr>
          <w:color w:val="000D2A"/>
        </w:rPr>
        <w:t>королева»</w:t>
      </w:r>
    </w:p>
    <w:p w:rsidR="002F4672" w:rsidRDefault="007757EB">
      <w:pPr>
        <w:pStyle w:val="a3"/>
        <w:spacing w:line="230" w:lineRule="auto"/>
        <w:ind w:left="213" w:right="348"/>
        <w:jc w:val="both"/>
      </w:pPr>
      <w:r>
        <w:rPr>
          <w:b/>
          <w:color w:val="000D2A"/>
        </w:rPr>
        <w:t xml:space="preserve">105 лет </w:t>
      </w:r>
      <w:r>
        <w:rPr>
          <w:color w:val="000D2A"/>
        </w:rPr>
        <w:t>(1919 г.) со времени выпуска в свет сказки К. И.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Чуковского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«Крокодил»</w:t>
      </w:r>
    </w:p>
    <w:p w:rsidR="002F4672" w:rsidRDefault="007757EB">
      <w:pPr>
        <w:pStyle w:val="a3"/>
        <w:spacing w:line="230" w:lineRule="auto"/>
        <w:ind w:left="213" w:right="345"/>
        <w:jc w:val="both"/>
      </w:pPr>
      <w:r>
        <w:rPr>
          <w:b/>
          <w:color w:val="000D2A"/>
        </w:rPr>
        <w:t>100</w:t>
      </w:r>
      <w:r>
        <w:rPr>
          <w:b/>
          <w:color w:val="000D2A"/>
          <w:spacing w:val="1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1"/>
        </w:rPr>
        <w:t xml:space="preserve"> </w:t>
      </w:r>
      <w:r>
        <w:rPr>
          <w:color w:val="000D2A"/>
        </w:rPr>
        <w:t>(1924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публикации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сказок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В.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В.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Бианки «Лесные домишки», «Чей нос лучше?», «Чьи это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ноги?»,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«Кто</w:t>
      </w:r>
      <w:r>
        <w:rPr>
          <w:color w:val="000D2A"/>
          <w:spacing w:val="-1"/>
        </w:rPr>
        <w:t xml:space="preserve"> </w:t>
      </w:r>
      <w:r>
        <w:rPr>
          <w:color w:val="000D2A"/>
        </w:rPr>
        <w:t>чем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поёт?»</w:t>
      </w:r>
    </w:p>
    <w:p w:rsidR="002F4672" w:rsidRDefault="007757EB">
      <w:pPr>
        <w:pStyle w:val="a3"/>
        <w:spacing w:line="230" w:lineRule="auto"/>
        <w:ind w:left="213" w:right="345"/>
      </w:pPr>
      <w:r>
        <w:rPr>
          <w:b/>
          <w:color w:val="000D2A"/>
        </w:rPr>
        <w:t>100</w:t>
      </w:r>
      <w:r>
        <w:rPr>
          <w:b/>
          <w:color w:val="000D2A"/>
          <w:spacing w:val="35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33"/>
        </w:rPr>
        <w:t xml:space="preserve"> </w:t>
      </w:r>
      <w:r>
        <w:rPr>
          <w:color w:val="000D2A"/>
        </w:rPr>
        <w:t>(1924</w:t>
      </w:r>
      <w:r>
        <w:rPr>
          <w:color w:val="000D2A"/>
          <w:spacing w:val="33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33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34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32"/>
        </w:rPr>
        <w:t xml:space="preserve"> </w:t>
      </w:r>
      <w:r>
        <w:rPr>
          <w:color w:val="000D2A"/>
        </w:rPr>
        <w:t>создания</w:t>
      </w:r>
      <w:r>
        <w:rPr>
          <w:color w:val="000D2A"/>
          <w:spacing w:val="34"/>
        </w:rPr>
        <w:t xml:space="preserve"> </w:t>
      </w:r>
      <w:r>
        <w:rPr>
          <w:color w:val="000D2A"/>
        </w:rPr>
        <w:t>сказочной</w:t>
      </w:r>
      <w:r>
        <w:rPr>
          <w:color w:val="000D2A"/>
          <w:spacing w:val="33"/>
        </w:rPr>
        <w:t xml:space="preserve"> </w:t>
      </w:r>
      <w:r>
        <w:rPr>
          <w:color w:val="000D2A"/>
        </w:rPr>
        <w:t>повести</w:t>
      </w:r>
      <w:r>
        <w:rPr>
          <w:color w:val="000D2A"/>
          <w:spacing w:val="-79"/>
        </w:rPr>
        <w:t xml:space="preserve"> </w:t>
      </w:r>
      <w:r>
        <w:rPr>
          <w:color w:val="000D2A"/>
        </w:rPr>
        <w:t>Ю.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К.</w:t>
      </w:r>
      <w:r>
        <w:rPr>
          <w:color w:val="000D2A"/>
          <w:spacing w:val="-1"/>
        </w:rPr>
        <w:t xml:space="preserve"> </w:t>
      </w:r>
      <w:r>
        <w:rPr>
          <w:color w:val="000D2A"/>
        </w:rPr>
        <w:t>Олеши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«Три</w:t>
      </w:r>
      <w:r>
        <w:rPr>
          <w:color w:val="000D2A"/>
          <w:spacing w:val="2"/>
        </w:rPr>
        <w:t xml:space="preserve"> </w:t>
      </w:r>
      <w:r>
        <w:rPr>
          <w:color w:val="000D2A"/>
        </w:rPr>
        <w:t>толстяка»</w:t>
      </w:r>
    </w:p>
    <w:p w:rsidR="002F4672" w:rsidRDefault="007757EB" w:rsidP="007757EB">
      <w:pPr>
        <w:pStyle w:val="a3"/>
        <w:tabs>
          <w:tab w:val="left" w:pos="785"/>
          <w:tab w:val="left" w:pos="1517"/>
          <w:tab w:val="left" w:pos="2496"/>
          <w:tab w:val="left" w:pos="3056"/>
          <w:tab w:val="left" w:pos="3574"/>
          <w:tab w:val="left" w:pos="5031"/>
          <w:tab w:val="left" w:pos="7031"/>
          <w:tab w:val="left" w:pos="8224"/>
        </w:tabs>
        <w:spacing w:line="230" w:lineRule="auto"/>
        <w:ind w:left="213" w:right="348"/>
      </w:pPr>
      <w:r>
        <w:rPr>
          <w:b/>
          <w:color w:val="000D2A"/>
        </w:rPr>
        <w:t>95</w:t>
      </w:r>
      <w:r>
        <w:rPr>
          <w:b/>
          <w:color w:val="000D2A"/>
        </w:rPr>
        <w:tab/>
        <w:t>лет</w:t>
      </w:r>
      <w:r>
        <w:rPr>
          <w:b/>
          <w:color w:val="000D2A"/>
        </w:rPr>
        <w:tab/>
      </w:r>
      <w:r>
        <w:rPr>
          <w:color w:val="000D2A"/>
        </w:rPr>
        <w:t>(1929</w:t>
      </w:r>
      <w:r>
        <w:rPr>
          <w:color w:val="000D2A"/>
        </w:rPr>
        <w:tab/>
        <w:t>г.)</w:t>
      </w:r>
      <w:r>
        <w:rPr>
          <w:color w:val="000D2A"/>
        </w:rPr>
        <w:tab/>
        <w:t>со</w:t>
      </w:r>
      <w:r>
        <w:rPr>
          <w:color w:val="000D2A"/>
        </w:rPr>
        <w:tab/>
        <w:t>времени</w:t>
      </w:r>
      <w:r>
        <w:rPr>
          <w:color w:val="000D2A"/>
        </w:rPr>
        <w:tab/>
        <w:t>публикации</w:t>
      </w:r>
      <w:r>
        <w:rPr>
          <w:color w:val="000D2A"/>
        </w:rPr>
        <w:tab/>
        <w:t>сказки</w:t>
      </w:r>
      <w:r>
        <w:rPr>
          <w:color w:val="000D2A"/>
        </w:rPr>
        <w:tab/>
      </w:r>
      <w:r>
        <w:rPr>
          <w:color w:val="000D2A"/>
          <w:spacing w:val="-1"/>
        </w:rPr>
        <w:t>К.И.</w:t>
      </w:r>
      <w:r>
        <w:rPr>
          <w:color w:val="000D2A"/>
          <w:spacing w:val="-79"/>
        </w:rPr>
        <w:t xml:space="preserve"> </w:t>
      </w:r>
      <w:r>
        <w:rPr>
          <w:color w:val="000D2A"/>
        </w:rPr>
        <w:t>Чуковского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«Айболит»</w:t>
      </w:r>
    </w:p>
    <w:p w:rsidR="002F4672" w:rsidRDefault="007757EB">
      <w:pPr>
        <w:pStyle w:val="a3"/>
        <w:spacing w:line="230" w:lineRule="auto"/>
        <w:ind w:left="119" w:right="287"/>
      </w:pPr>
      <w:r>
        <w:rPr>
          <w:b/>
          <w:color w:val="000D2A"/>
        </w:rPr>
        <w:t>85</w:t>
      </w:r>
      <w:r>
        <w:rPr>
          <w:b/>
          <w:color w:val="000D2A"/>
          <w:spacing w:val="42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42"/>
        </w:rPr>
        <w:t xml:space="preserve"> </w:t>
      </w:r>
      <w:r>
        <w:rPr>
          <w:color w:val="000D2A"/>
        </w:rPr>
        <w:t>(1939</w:t>
      </w:r>
      <w:r>
        <w:rPr>
          <w:color w:val="000D2A"/>
          <w:spacing w:val="45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42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45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41"/>
        </w:rPr>
        <w:t xml:space="preserve"> </w:t>
      </w:r>
      <w:r>
        <w:rPr>
          <w:color w:val="000D2A"/>
        </w:rPr>
        <w:t>написания</w:t>
      </w:r>
      <w:r>
        <w:rPr>
          <w:color w:val="000D2A"/>
          <w:spacing w:val="44"/>
        </w:rPr>
        <w:t xml:space="preserve"> </w:t>
      </w:r>
      <w:r>
        <w:rPr>
          <w:color w:val="000D2A"/>
        </w:rPr>
        <w:t>сказочной</w:t>
      </w:r>
      <w:r>
        <w:rPr>
          <w:color w:val="000D2A"/>
          <w:spacing w:val="41"/>
        </w:rPr>
        <w:t xml:space="preserve"> </w:t>
      </w:r>
      <w:r>
        <w:rPr>
          <w:color w:val="000D2A"/>
        </w:rPr>
        <w:t>повести</w:t>
      </w:r>
      <w:r>
        <w:rPr>
          <w:color w:val="000D2A"/>
          <w:spacing w:val="-79"/>
        </w:rPr>
        <w:t xml:space="preserve"> </w:t>
      </w:r>
      <w:r>
        <w:rPr>
          <w:color w:val="000D2A"/>
        </w:rPr>
        <w:t>А.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М.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Волкова</w:t>
      </w:r>
      <w:r>
        <w:rPr>
          <w:color w:val="000D2A"/>
          <w:spacing w:val="-3"/>
        </w:rPr>
        <w:t xml:space="preserve"> </w:t>
      </w:r>
      <w:r>
        <w:rPr>
          <w:color w:val="000D2A"/>
        </w:rPr>
        <w:t>"Волшебник</w:t>
      </w:r>
      <w:r>
        <w:rPr>
          <w:color w:val="000D2A"/>
          <w:spacing w:val="-4"/>
        </w:rPr>
        <w:t xml:space="preserve"> </w:t>
      </w:r>
      <w:r>
        <w:rPr>
          <w:color w:val="000D2A"/>
        </w:rPr>
        <w:t>изумрудного</w:t>
      </w:r>
      <w:r>
        <w:rPr>
          <w:color w:val="000D2A"/>
          <w:spacing w:val="-4"/>
        </w:rPr>
        <w:t xml:space="preserve"> </w:t>
      </w:r>
      <w:r>
        <w:rPr>
          <w:color w:val="000D2A"/>
        </w:rPr>
        <w:t>города"</w:t>
      </w:r>
    </w:p>
    <w:p w:rsidR="002F4672" w:rsidRDefault="007757EB">
      <w:pPr>
        <w:pStyle w:val="a3"/>
        <w:tabs>
          <w:tab w:val="left" w:pos="697"/>
          <w:tab w:val="left" w:pos="1424"/>
          <w:tab w:val="left" w:pos="1936"/>
          <w:tab w:val="left" w:pos="2908"/>
          <w:tab w:val="left" w:pos="3460"/>
          <w:tab w:val="left" w:pos="6905"/>
          <w:tab w:val="left" w:pos="8052"/>
          <w:tab w:val="left" w:pos="8573"/>
        </w:tabs>
        <w:spacing w:line="230" w:lineRule="auto"/>
        <w:ind w:left="119" w:right="291"/>
      </w:pPr>
      <w:r>
        <w:rPr>
          <w:b/>
          <w:color w:val="000D2A"/>
        </w:rPr>
        <w:t>85</w:t>
      </w:r>
      <w:r>
        <w:rPr>
          <w:b/>
          <w:color w:val="000D2A"/>
        </w:rPr>
        <w:tab/>
        <w:t>лет</w:t>
      </w:r>
      <w:r>
        <w:rPr>
          <w:b/>
          <w:color w:val="000D2A"/>
        </w:rPr>
        <w:tab/>
      </w:r>
      <w:r>
        <w:rPr>
          <w:color w:val="000D2A"/>
        </w:rPr>
        <w:t>со</w:t>
      </w:r>
      <w:r>
        <w:rPr>
          <w:color w:val="000D2A"/>
        </w:rPr>
        <w:tab/>
        <w:t>(1939</w:t>
      </w:r>
      <w:r>
        <w:rPr>
          <w:color w:val="000D2A"/>
        </w:rPr>
        <w:tab/>
        <w:t>г.)</w:t>
      </w:r>
      <w:r>
        <w:rPr>
          <w:color w:val="000D2A"/>
        </w:rPr>
        <w:tab/>
        <w:t>времени</w:t>
      </w:r>
      <w:r>
        <w:rPr>
          <w:color w:val="000D2A"/>
          <w:spacing w:val="121"/>
        </w:rPr>
        <w:t xml:space="preserve"> </w:t>
      </w:r>
      <w:r>
        <w:rPr>
          <w:color w:val="000D2A"/>
        </w:rPr>
        <w:t>публикации</w:t>
      </w:r>
      <w:r>
        <w:rPr>
          <w:color w:val="000D2A"/>
        </w:rPr>
        <w:tab/>
      </w:r>
      <w:r>
        <w:rPr>
          <w:color w:val="000D2A"/>
        </w:rPr>
        <w:t>сказов</w:t>
      </w:r>
      <w:r>
        <w:rPr>
          <w:color w:val="000D2A"/>
        </w:rPr>
        <w:tab/>
        <w:t>П.</w:t>
      </w:r>
      <w:r>
        <w:rPr>
          <w:color w:val="000D2A"/>
        </w:rPr>
        <w:tab/>
      </w:r>
      <w:r>
        <w:rPr>
          <w:color w:val="000D2A"/>
          <w:spacing w:val="-2"/>
        </w:rPr>
        <w:t>П.</w:t>
      </w:r>
      <w:r>
        <w:rPr>
          <w:color w:val="000D2A"/>
          <w:spacing w:val="-79"/>
        </w:rPr>
        <w:t xml:space="preserve"> </w:t>
      </w:r>
      <w:r>
        <w:rPr>
          <w:color w:val="000D2A"/>
        </w:rPr>
        <w:t>Бажова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«Малахитовая</w:t>
      </w:r>
      <w:r>
        <w:rPr>
          <w:color w:val="000D2A"/>
          <w:spacing w:val="5"/>
        </w:rPr>
        <w:t xml:space="preserve"> </w:t>
      </w:r>
      <w:r>
        <w:rPr>
          <w:color w:val="000D2A"/>
        </w:rPr>
        <w:t>шкатулка»</w:t>
      </w:r>
    </w:p>
    <w:p w:rsidR="002F4672" w:rsidRDefault="007757EB">
      <w:pPr>
        <w:pStyle w:val="a3"/>
        <w:spacing w:line="427" w:lineRule="exact"/>
        <w:ind w:left="119"/>
      </w:pPr>
      <w:r>
        <w:rPr>
          <w:b/>
          <w:color w:val="000D2A"/>
        </w:rPr>
        <w:t>85</w:t>
      </w:r>
      <w:r>
        <w:rPr>
          <w:b/>
          <w:color w:val="000D2A"/>
          <w:spacing w:val="22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20"/>
        </w:rPr>
        <w:t xml:space="preserve"> </w:t>
      </w:r>
      <w:r>
        <w:rPr>
          <w:color w:val="000D2A"/>
        </w:rPr>
        <w:t>(1939</w:t>
      </w:r>
      <w:r>
        <w:rPr>
          <w:color w:val="000D2A"/>
          <w:spacing w:val="25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24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24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22"/>
        </w:rPr>
        <w:t xml:space="preserve"> </w:t>
      </w:r>
      <w:r>
        <w:rPr>
          <w:color w:val="000D2A"/>
        </w:rPr>
        <w:t>написания</w:t>
      </w:r>
      <w:r>
        <w:rPr>
          <w:color w:val="000D2A"/>
          <w:spacing w:val="25"/>
        </w:rPr>
        <w:t xml:space="preserve"> </w:t>
      </w:r>
      <w:r>
        <w:rPr>
          <w:color w:val="000D2A"/>
        </w:rPr>
        <w:t>рассказа</w:t>
      </w:r>
      <w:r>
        <w:rPr>
          <w:color w:val="000D2A"/>
          <w:spacing w:val="25"/>
        </w:rPr>
        <w:t xml:space="preserve"> </w:t>
      </w:r>
      <w:r>
        <w:rPr>
          <w:color w:val="000D2A"/>
        </w:rPr>
        <w:t>А.</w:t>
      </w:r>
      <w:r>
        <w:rPr>
          <w:color w:val="000D2A"/>
          <w:spacing w:val="23"/>
        </w:rPr>
        <w:t xml:space="preserve"> </w:t>
      </w:r>
      <w:r>
        <w:rPr>
          <w:color w:val="000D2A"/>
        </w:rPr>
        <w:t>Гайдара</w:t>
      </w:r>
    </w:p>
    <w:p w:rsidR="002F4672" w:rsidRDefault="007757EB">
      <w:pPr>
        <w:pStyle w:val="a3"/>
        <w:spacing w:line="432" w:lineRule="exact"/>
        <w:ind w:left="119"/>
      </w:pPr>
      <w:r>
        <w:rPr>
          <w:color w:val="000D2A"/>
        </w:rPr>
        <w:t>«Чук и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Гек»</w:t>
      </w:r>
    </w:p>
    <w:p w:rsidR="002F4672" w:rsidRDefault="007757EB">
      <w:pPr>
        <w:pStyle w:val="a3"/>
        <w:spacing w:line="230" w:lineRule="auto"/>
        <w:ind w:left="119"/>
      </w:pPr>
      <w:r>
        <w:rPr>
          <w:b/>
          <w:color w:val="000D2A"/>
        </w:rPr>
        <w:t>85</w:t>
      </w:r>
      <w:r>
        <w:rPr>
          <w:b/>
          <w:color w:val="000D2A"/>
          <w:spacing w:val="73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74"/>
        </w:rPr>
        <w:t xml:space="preserve"> </w:t>
      </w:r>
      <w:r>
        <w:rPr>
          <w:color w:val="000D2A"/>
        </w:rPr>
        <w:t>(1939</w:t>
      </w:r>
      <w:r>
        <w:rPr>
          <w:color w:val="000D2A"/>
          <w:spacing w:val="75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73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75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74"/>
        </w:rPr>
        <w:t xml:space="preserve"> </w:t>
      </w:r>
      <w:r>
        <w:rPr>
          <w:color w:val="000D2A"/>
        </w:rPr>
        <w:t>создания</w:t>
      </w:r>
      <w:r>
        <w:rPr>
          <w:color w:val="000D2A"/>
          <w:spacing w:val="75"/>
        </w:rPr>
        <w:t xml:space="preserve"> </w:t>
      </w:r>
      <w:r>
        <w:rPr>
          <w:color w:val="000D2A"/>
        </w:rPr>
        <w:t>детской</w:t>
      </w:r>
      <w:r>
        <w:rPr>
          <w:color w:val="000D2A"/>
          <w:spacing w:val="75"/>
        </w:rPr>
        <w:t xml:space="preserve"> </w:t>
      </w:r>
      <w:r>
        <w:rPr>
          <w:color w:val="000D2A"/>
        </w:rPr>
        <w:t>повести</w:t>
      </w:r>
      <w:r>
        <w:rPr>
          <w:color w:val="000D2A"/>
          <w:spacing w:val="74"/>
        </w:rPr>
        <w:t xml:space="preserve"> </w:t>
      </w:r>
      <w:r>
        <w:rPr>
          <w:color w:val="000D2A"/>
        </w:rPr>
        <w:t>–</w:t>
      </w:r>
      <w:r>
        <w:rPr>
          <w:color w:val="000D2A"/>
          <w:spacing w:val="-79"/>
        </w:rPr>
        <w:t xml:space="preserve"> </w:t>
      </w:r>
      <w:r>
        <w:rPr>
          <w:color w:val="000D2A"/>
        </w:rPr>
        <w:t>энциклопедии</w:t>
      </w:r>
      <w:r>
        <w:rPr>
          <w:color w:val="000D2A"/>
          <w:spacing w:val="-3"/>
        </w:rPr>
        <w:t xml:space="preserve"> </w:t>
      </w:r>
      <w:r>
        <w:rPr>
          <w:color w:val="000D2A"/>
        </w:rPr>
        <w:t>Б.</w:t>
      </w:r>
      <w:r>
        <w:rPr>
          <w:color w:val="000D2A"/>
          <w:spacing w:val="-1"/>
        </w:rPr>
        <w:t xml:space="preserve"> </w:t>
      </w:r>
      <w:r>
        <w:rPr>
          <w:color w:val="000D2A"/>
        </w:rPr>
        <w:t>С.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Житкова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«Что я видел»</w:t>
      </w:r>
    </w:p>
    <w:p w:rsidR="002F4672" w:rsidRDefault="007757EB">
      <w:pPr>
        <w:pStyle w:val="a3"/>
        <w:spacing w:line="426" w:lineRule="exact"/>
        <w:ind w:left="119"/>
      </w:pPr>
      <w:r>
        <w:rPr>
          <w:b/>
          <w:color w:val="000D2A"/>
        </w:rPr>
        <w:t xml:space="preserve">80 лет </w:t>
      </w:r>
      <w:r>
        <w:rPr>
          <w:color w:val="000D2A"/>
        </w:rPr>
        <w:t>(1944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-1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-1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-1"/>
        </w:rPr>
        <w:t xml:space="preserve"> </w:t>
      </w:r>
      <w:r>
        <w:rPr>
          <w:color w:val="000D2A"/>
        </w:rPr>
        <w:t>публикации сборника</w:t>
      </w:r>
      <w:r>
        <w:rPr>
          <w:color w:val="000D2A"/>
          <w:spacing w:val="-1"/>
        </w:rPr>
        <w:t xml:space="preserve"> </w:t>
      </w:r>
      <w:r>
        <w:rPr>
          <w:color w:val="000D2A"/>
        </w:rPr>
        <w:t>рассказов</w:t>
      </w:r>
    </w:p>
    <w:p w:rsidR="002F4672" w:rsidRDefault="007757EB">
      <w:pPr>
        <w:pStyle w:val="a3"/>
        <w:spacing w:line="432" w:lineRule="exact"/>
        <w:ind w:left="119"/>
      </w:pPr>
      <w:r>
        <w:rPr>
          <w:color w:val="000D2A"/>
        </w:rPr>
        <w:t>и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сказок В. А.</w:t>
      </w:r>
      <w:r>
        <w:rPr>
          <w:color w:val="000D2A"/>
          <w:spacing w:val="-1"/>
        </w:rPr>
        <w:t xml:space="preserve"> </w:t>
      </w:r>
      <w:r>
        <w:rPr>
          <w:color w:val="000D2A"/>
        </w:rPr>
        <w:t>Осеевой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«Волшебное</w:t>
      </w:r>
      <w:r>
        <w:rPr>
          <w:color w:val="000D2A"/>
          <w:spacing w:val="-4"/>
        </w:rPr>
        <w:t xml:space="preserve"> </w:t>
      </w:r>
      <w:r>
        <w:rPr>
          <w:color w:val="000D2A"/>
        </w:rPr>
        <w:t>слово»</w:t>
      </w:r>
    </w:p>
    <w:p w:rsidR="002F4672" w:rsidRDefault="007757EB">
      <w:pPr>
        <w:pStyle w:val="a3"/>
        <w:spacing w:line="426" w:lineRule="exact"/>
        <w:ind w:left="119"/>
        <w:jc w:val="both"/>
      </w:pPr>
      <w:r>
        <w:rPr>
          <w:b/>
          <w:color w:val="000D2A"/>
        </w:rPr>
        <w:t>75</w:t>
      </w:r>
      <w:r>
        <w:rPr>
          <w:b/>
          <w:color w:val="000D2A"/>
          <w:spacing w:val="8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89"/>
        </w:rPr>
        <w:t xml:space="preserve"> </w:t>
      </w:r>
      <w:r>
        <w:rPr>
          <w:color w:val="000D2A"/>
        </w:rPr>
        <w:t>(1949</w:t>
      </w:r>
      <w:r>
        <w:rPr>
          <w:color w:val="000D2A"/>
          <w:spacing w:val="91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88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90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88"/>
        </w:rPr>
        <w:t xml:space="preserve"> </w:t>
      </w:r>
      <w:r>
        <w:rPr>
          <w:color w:val="000D2A"/>
        </w:rPr>
        <w:t>издания</w:t>
      </w:r>
      <w:r>
        <w:rPr>
          <w:color w:val="000D2A"/>
          <w:spacing w:val="91"/>
        </w:rPr>
        <w:t xml:space="preserve"> </w:t>
      </w:r>
      <w:r>
        <w:rPr>
          <w:color w:val="000D2A"/>
        </w:rPr>
        <w:t>сборника</w:t>
      </w:r>
      <w:r>
        <w:rPr>
          <w:color w:val="000D2A"/>
          <w:spacing w:val="89"/>
        </w:rPr>
        <w:t xml:space="preserve"> </w:t>
      </w:r>
      <w:r>
        <w:rPr>
          <w:color w:val="000D2A"/>
        </w:rPr>
        <w:t>А.</w:t>
      </w:r>
      <w:r>
        <w:rPr>
          <w:color w:val="000D2A"/>
          <w:spacing w:val="88"/>
        </w:rPr>
        <w:t xml:space="preserve"> </w:t>
      </w:r>
      <w:r>
        <w:rPr>
          <w:color w:val="000D2A"/>
        </w:rPr>
        <w:t>Барто</w:t>
      </w:r>
    </w:p>
    <w:p w:rsidR="002F4672" w:rsidRDefault="007757EB">
      <w:pPr>
        <w:pStyle w:val="a3"/>
        <w:spacing w:line="432" w:lineRule="exact"/>
        <w:ind w:left="119"/>
        <w:jc w:val="both"/>
      </w:pPr>
      <w:r>
        <w:rPr>
          <w:color w:val="000D2A"/>
        </w:rPr>
        <w:t>«Стихи</w:t>
      </w:r>
      <w:r>
        <w:rPr>
          <w:color w:val="000D2A"/>
          <w:spacing w:val="-3"/>
        </w:rPr>
        <w:t xml:space="preserve"> </w:t>
      </w:r>
      <w:r>
        <w:rPr>
          <w:color w:val="000D2A"/>
        </w:rPr>
        <w:t>детям»</w:t>
      </w: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spacing w:before="7"/>
        <w:rPr>
          <w:sz w:val="27"/>
        </w:rPr>
      </w:pPr>
    </w:p>
    <w:p w:rsidR="002F4672" w:rsidRDefault="007757EB">
      <w:pPr>
        <w:spacing w:before="64"/>
        <w:ind w:right="103"/>
        <w:jc w:val="right"/>
        <w:rPr>
          <w:rFonts w:ascii="Calibri"/>
          <w:sz w:val="18"/>
        </w:rPr>
      </w:pPr>
      <w:r>
        <w:rPr>
          <w:rFonts w:ascii="Calibri"/>
          <w:color w:val="888888"/>
          <w:sz w:val="18"/>
        </w:rPr>
        <w:t>6</w:t>
      </w:r>
    </w:p>
    <w:p w:rsidR="002F4672" w:rsidRDefault="002F4672">
      <w:pPr>
        <w:jc w:val="right"/>
        <w:rPr>
          <w:rFonts w:ascii="Calibri"/>
          <w:sz w:val="18"/>
        </w:rPr>
        <w:sectPr w:rsidR="002F4672">
          <w:pgSz w:w="10800" w:h="15600"/>
          <w:pgMar w:top="1080" w:right="780" w:bottom="0" w:left="840" w:header="720" w:footer="720" w:gutter="0"/>
          <w:cols w:space="720"/>
        </w:sectPr>
      </w:pPr>
    </w:p>
    <w:p w:rsidR="002F4672" w:rsidRDefault="007757EB">
      <w:pPr>
        <w:pStyle w:val="a3"/>
        <w:spacing w:line="230" w:lineRule="auto"/>
        <w:ind w:left="194" w:right="343"/>
      </w:pPr>
      <w:r>
        <w:rPr>
          <w:b/>
          <w:color w:val="000D2A"/>
        </w:rPr>
        <w:t>70</w:t>
      </w:r>
      <w:r>
        <w:rPr>
          <w:b/>
          <w:color w:val="000D2A"/>
          <w:spacing w:val="34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33"/>
        </w:rPr>
        <w:t xml:space="preserve"> </w:t>
      </w:r>
      <w:r>
        <w:rPr>
          <w:color w:val="000D2A"/>
        </w:rPr>
        <w:t>(1954</w:t>
      </w:r>
      <w:r>
        <w:rPr>
          <w:color w:val="000D2A"/>
          <w:spacing w:val="32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32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34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30"/>
        </w:rPr>
        <w:t xml:space="preserve"> </w:t>
      </w:r>
      <w:r>
        <w:rPr>
          <w:color w:val="000D2A"/>
        </w:rPr>
        <w:t>написания</w:t>
      </w:r>
      <w:r>
        <w:rPr>
          <w:color w:val="000D2A"/>
          <w:spacing w:val="35"/>
        </w:rPr>
        <w:t xml:space="preserve"> </w:t>
      </w:r>
      <w:r>
        <w:rPr>
          <w:color w:val="000D2A"/>
        </w:rPr>
        <w:t>повести</w:t>
      </w:r>
      <w:r>
        <w:rPr>
          <w:color w:val="000D2A"/>
          <w:spacing w:val="33"/>
        </w:rPr>
        <w:t xml:space="preserve"> </w:t>
      </w:r>
      <w:r>
        <w:rPr>
          <w:color w:val="000D2A"/>
        </w:rPr>
        <w:t>Н.</w:t>
      </w:r>
      <w:r>
        <w:rPr>
          <w:color w:val="000D2A"/>
          <w:spacing w:val="32"/>
        </w:rPr>
        <w:t xml:space="preserve"> </w:t>
      </w:r>
      <w:r>
        <w:rPr>
          <w:color w:val="000D2A"/>
        </w:rPr>
        <w:t>Н.</w:t>
      </w:r>
      <w:r>
        <w:rPr>
          <w:color w:val="000D2A"/>
          <w:spacing w:val="-79"/>
        </w:rPr>
        <w:t xml:space="preserve"> </w:t>
      </w:r>
      <w:r>
        <w:rPr>
          <w:color w:val="000D2A"/>
        </w:rPr>
        <w:t>Носова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«Приключения Незнайки</w:t>
      </w:r>
      <w:r>
        <w:rPr>
          <w:color w:val="000D2A"/>
          <w:spacing w:val="-6"/>
        </w:rPr>
        <w:t xml:space="preserve"> </w:t>
      </w:r>
      <w:r>
        <w:rPr>
          <w:color w:val="000D2A"/>
        </w:rPr>
        <w:t>и</w:t>
      </w:r>
      <w:r>
        <w:rPr>
          <w:color w:val="000D2A"/>
          <w:spacing w:val="-1"/>
        </w:rPr>
        <w:t xml:space="preserve"> </w:t>
      </w:r>
      <w:r>
        <w:rPr>
          <w:color w:val="000D2A"/>
        </w:rPr>
        <w:t>его друзей»</w:t>
      </w:r>
    </w:p>
    <w:p w:rsidR="002F4672" w:rsidRDefault="007757EB">
      <w:pPr>
        <w:pStyle w:val="a3"/>
        <w:spacing w:before="5" w:line="230" w:lineRule="auto"/>
        <w:ind w:left="194"/>
      </w:pPr>
      <w:r>
        <w:rPr>
          <w:b/>
          <w:color w:val="000D2A"/>
        </w:rPr>
        <w:t>60</w:t>
      </w:r>
      <w:r>
        <w:rPr>
          <w:b/>
          <w:color w:val="000D2A"/>
          <w:spacing w:val="25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24"/>
        </w:rPr>
        <w:t xml:space="preserve"> </w:t>
      </w:r>
      <w:r>
        <w:rPr>
          <w:color w:val="000D2A"/>
        </w:rPr>
        <w:t>(1964</w:t>
      </w:r>
      <w:r>
        <w:rPr>
          <w:color w:val="000D2A"/>
          <w:spacing w:val="25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20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25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23"/>
        </w:rPr>
        <w:t xml:space="preserve"> </w:t>
      </w:r>
      <w:r>
        <w:rPr>
          <w:color w:val="000D2A"/>
        </w:rPr>
        <w:t>издания</w:t>
      </w:r>
      <w:r>
        <w:rPr>
          <w:color w:val="000D2A"/>
          <w:spacing w:val="24"/>
        </w:rPr>
        <w:t xml:space="preserve"> </w:t>
      </w:r>
      <w:r>
        <w:rPr>
          <w:color w:val="000D2A"/>
        </w:rPr>
        <w:t>сказочной</w:t>
      </w:r>
      <w:r>
        <w:rPr>
          <w:color w:val="000D2A"/>
          <w:spacing w:val="19"/>
        </w:rPr>
        <w:t xml:space="preserve"> </w:t>
      </w:r>
      <w:r>
        <w:rPr>
          <w:color w:val="000D2A"/>
        </w:rPr>
        <w:t>повести</w:t>
      </w:r>
      <w:r>
        <w:rPr>
          <w:color w:val="000D2A"/>
          <w:spacing w:val="25"/>
        </w:rPr>
        <w:t xml:space="preserve"> </w:t>
      </w:r>
      <w:r>
        <w:rPr>
          <w:color w:val="000D2A"/>
        </w:rPr>
        <w:t>Р.</w:t>
      </w:r>
      <w:r>
        <w:rPr>
          <w:color w:val="000D2A"/>
          <w:spacing w:val="-79"/>
        </w:rPr>
        <w:t xml:space="preserve"> </w:t>
      </w:r>
      <w:r>
        <w:rPr>
          <w:color w:val="000D2A"/>
        </w:rPr>
        <w:t>Даля</w:t>
      </w:r>
      <w:r>
        <w:rPr>
          <w:color w:val="000D2A"/>
          <w:spacing w:val="4"/>
        </w:rPr>
        <w:t xml:space="preserve"> </w:t>
      </w:r>
      <w:r>
        <w:rPr>
          <w:color w:val="000D2A"/>
        </w:rPr>
        <w:t>«Чарли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и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шоколадная</w:t>
      </w:r>
      <w:r>
        <w:rPr>
          <w:color w:val="000D2A"/>
          <w:spacing w:val="2"/>
        </w:rPr>
        <w:t xml:space="preserve"> </w:t>
      </w:r>
      <w:r>
        <w:rPr>
          <w:color w:val="000D2A"/>
        </w:rPr>
        <w:t>фабрика»</w:t>
      </w:r>
    </w:p>
    <w:p w:rsidR="002F4672" w:rsidRDefault="007757EB">
      <w:pPr>
        <w:pStyle w:val="a3"/>
        <w:spacing w:line="426" w:lineRule="exact"/>
        <w:ind w:left="194"/>
      </w:pPr>
      <w:r>
        <w:rPr>
          <w:b/>
          <w:color w:val="000D2A"/>
        </w:rPr>
        <w:t>65</w:t>
      </w:r>
      <w:r>
        <w:rPr>
          <w:b/>
          <w:color w:val="000D2A"/>
          <w:spacing w:val="17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19"/>
        </w:rPr>
        <w:t xml:space="preserve"> </w:t>
      </w:r>
      <w:r>
        <w:rPr>
          <w:color w:val="000D2A"/>
        </w:rPr>
        <w:t>(1959</w:t>
      </w:r>
      <w:r>
        <w:rPr>
          <w:color w:val="000D2A"/>
          <w:spacing w:val="23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19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20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18"/>
        </w:rPr>
        <w:t xml:space="preserve"> </w:t>
      </w:r>
      <w:r>
        <w:rPr>
          <w:color w:val="000D2A"/>
        </w:rPr>
        <w:t xml:space="preserve">написания </w:t>
      </w:r>
      <w:r>
        <w:rPr>
          <w:color w:val="000D2A"/>
        </w:rPr>
        <w:t>сказки</w:t>
      </w:r>
      <w:r>
        <w:rPr>
          <w:color w:val="000D2A"/>
          <w:spacing w:val="24"/>
        </w:rPr>
        <w:t xml:space="preserve"> </w:t>
      </w:r>
      <w:r>
        <w:rPr>
          <w:color w:val="000D2A"/>
        </w:rPr>
        <w:t>Д.</w:t>
      </w:r>
      <w:r>
        <w:rPr>
          <w:color w:val="000D2A"/>
          <w:spacing w:val="20"/>
        </w:rPr>
        <w:t xml:space="preserve"> </w:t>
      </w:r>
      <w:r>
        <w:rPr>
          <w:color w:val="000D2A"/>
        </w:rPr>
        <w:t>Родари</w:t>
      </w:r>
      <w:r>
        <w:rPr>
          <w:color w:val="000D2A"/>
          <w:spacing w:val="20"/>
        </w:rPr>
        <w:t xml:space="preserve"> </w:t>
      </w:r>
      <w:r>
        <w:rPr>
          <w:color w:val="000D2A"/>
        </w:rPr>
        <w:t>Д.</w:t>
      </w:r>
    </w:p>
    <w:p w:rsidR="002F4672" w:rsidRDefault="007757EB">
      <w:pPr>
        <w:pStyle w:val="a3"/>
        <w:spacing w:line="432" w:lineRule="exact"/>
        <w:ind w:left="194"/>
      </w:pPr>
      <w:r>
        <w:rPr>
          <w:color w:val="000D2A"/>
        </w:rPr>
        <w:t>«Джельсомино</w:t>
      </w:r>
      <w:r>
        <w:rPr>
          <w:color w:val="000D2A"/>
          <w:spacing w:val="1"/>
        </w:rPr>
        <w:t xml:space="preserve"> </w:t>
      </w:r>
      <w:r>
        <w:rPr>
          <w:color w:val="000D2A"/>
        </w:rPr>
        <w:t>в</w:t>
      </w:r>
      <w:r>
        <w:rPr>
          <w:color w:val="000D2A"/>
          <w:spacing w:val="-2"/>
        </w:rPr>
        <w:t xml:space="preserve"> </w:t>
      </w:r>
      <w:r>
        <w:rPr>
          <w:color w:val="000D2A"/>
        </w:rPr>
        <w:t>стране</w:t>
      </w:r>
      <w:r>
        <w:rPr>
          <w:color w:val="000D2A"/>
          <w:spacing w:val="-3"/>
        </w:rPr>
        <w:t xml:space="preserve"> </w:t>
      </w:r>
      <w:r>
        <w:rPr>
          <w:color w:val="000D2A"/>
        </w:rPr>
        <w:t>лжецов»</w:t>
      </w:r>
    </w:p>
    <w:p w:rsidR="002F4672" w:rsidRDefault="007757EB">
      <w:pPr>
        <w:pStyle w:val="a3"/>
        <w:spacing w:line="426" w:lineRule="exact"/>
        <w:ind w:left="194"/>
      </w:pPr>
      <w:r>
        <w:rPr>
          <w:b/>
          <w:color w:val="000D2A"/>
        </w:rPr>
        <w:t>65</w:t>
      </w:r>
      <w:r>
        <w:rPr>
          <w:b/>
          <w:color w:val="000D2A"/>
          <w:spacing w:val="42"/>
        </w:rPr>
        <w:t xml:space="preserve"> </w:t>
      </w:r>
      <w:r>
        <w:rPr>
          <w:b/>
          <w:color w:val="000D2A"/>
        </w:rPr>
        <w:t>лет</w:t>
      </w:r>
      <w:r>
        <w:rPr>
          <w:b/>
          <w:color w:val="000D2A"/>
          <w:spacing w:val="42"/>
        </w:rPr>
        <w:t xml:space="preserve"> </w:t>
      </w:r>
      <w:r>
        <w:rPr>
          <w:color w:val="000D2A"/>
        </w:rPr>
        <w:t>(1959</w:t>
      </w:r>
      <w:r>
        <w:rPr>
          <w:color w:val="000D2A"/>
          <w:spacing w:val="42"/>
        </w:rPr>
        <w:t xml:space="preserve"> </w:t>
      </w:r>
      <w:r>
        <w:rPr>
          <w:color w:val="000D2A"/>
        </w:rPr>
        <w:t>г.)</w:t>
      </w:r>
      <w:r>
        <w:rPr>
          <w:color w:val="000D2A"/>
          <w:spacing w:val="43"/>
        </w:rPr>
        <w:t xml:space="preserve"> </w:t>
      </w:r>
      <w:r>
        <w:rPr>
          <w:color w:val="000D2A"/>
        </w:rPr>
        <w:t>со</w:t>
      </w:r>
      <w:r>
        <w:rPr>
          <w:color w:val="000D2A"/>
          <w:spacing w:val="41"/>
        </w:rPr>
        <w:t xml:space="preserve"> </w:t>
      </w:r>
      <w:r>
        <w:rPr>
          <w:color w:val="000D2A"/>
        </w:rPr>
        <w:t>времени</w:t>
      </w:r>
      <w:r>
        <w:rPr>
          <w:color w:val="000D2A"/>
          <w:spacing w:val="41"/>
        </w:rPr>
        <w:t xml:space="preserve"> </w:t>
      </w:r>
      <w:r>
        <w:rPr>
          <w:color w:val="000D2A"/>
        </w:rPr>
        <w:t>написания</w:t>
      </w:r>
      <w:r>
        <w:rPr>
          <w:color w:val="000D2A"/>
          <w:spacing w:val="42"/>
        </w:rPr>
        <w:t xml:space="preserve"> </w:t>
      </w:r>
      <w:r>
        <w:rPr>
          <w:color w:val="000D2A"/>
        </w:rPr>
        <w:t>В.</w:t>
      </w:r>
      <w:r>
        <w:rPr>
          <w:color w:val="000D2A"/>
          <w:spacing w:val="41"/>
        </w:rPr>
        <w:t xml:space="preserve"> </w:t>
      </w:r>
      <w:r>
        <w:rPr>
          <w:color w:val="000D2A"/>
        </w:rPr>
        <w:t>Ю.</w:t>
      </w:r>
      <w:r>
        <w:rPr>
          <w:color w:val="000D2A"/>
          <w:spacing w:val="42"/>
        </w:rPr>
        <w:t xml:space="preserve"> </w:t>
      </w:r>
      <w:r>
        <w:rPr>
          <w:color w:val="000D2A"/>
        </w:rPr>
        <w:t>Драгунским</w:t>
      </w:r>
    </w:p>
    <w:p w:rsidR="007757EB" w:rsidRDefault="007757EB" w:rsidP="007757EB">
      <w:pPr>
        <w:pStyle w:val="a3"/>
        <w:spacing w:line="432" w:lineRule="exact"/>
        <w:ind w:left="194"/>
        <w:rPr>
          <w:color w:val="000D2A"/>
        </w:rPr>
      </w:pPr>
      <w:r>
        <w:rPr>
          <w:color w:val="000D2A"/>
        </w:rPr>
        <w:t>«Денискиных</w:t>
      </w:r>
      <w:r>
        <w:rPr>
          <w:color w:val="000D2A"/>
          <w:spacing w:val="-5"/>
        </w:rPr>
        <w:t xml:space="preserve"> </w:t>
      </w:r>
      <w:r>
        <w:rPr>
          <w:color w:val="000D2A"/>
        </w:rPr>
        <w:t>рассказов»</w:t>
      </w: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rPr>
          <w:sz w:val="20"/>
        </w:rPr>
      </w:pPr>
    </w:p>
    <w:p w:rsidR="002F4672" w:rsidRDefault="002F4672">
      <w:pPr>
        <w:pStyle w:val="a3"/>
        <w:spacing w:before="5"/>
        <w:rPr>
          <w:sz w:val="27"/>
        </w:rPr>
      </w:pPr>
    </w:p>
    <w:p w:rsidR="002F4672" w:rsidRDefault="007757EB">
      <w:pPr>
        <w:spacing w:before="63"/>
        <w:ind w:right="103"/>
        <w:jc w:val="right"/>
        <w:rPr>
          <w:rFonts w:ascii="Calibri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2505455</wp:posOffset>
            </wp:positionH>
            <wp:positionV relativeFrom="paragraph">
              <wp:posOffset>-935644</wp:posOffset>
            </wp:positionV>
            <wp:extent cx="1773936" cy="1505710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F4672">
      <w:pgSz w:w="10800" w:h="15600"/>
      <w:pgMar w:top="1060" w:right="78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Banner">
    <w:altName w:val="Sitka Banner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72"/>
    <w:rsid w:val="002F4672"/>
    <w:rsid w:val="0077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12212F69-7785-4E8E-89BC-FF8EC6A5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tka Banner" w:eastAsia="Sitka Banner" w:hAnsi="Sitka Banner" w:cs="Sitka Banner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before="1"/>
      <w:ind w:left="916" w:right="972"/>
      <w:jc w:val="center"/>
    </w:pPr>
    <w:rPr>
      <w:rFonts w:ascii="Times New Roman" w:eastAsia="Times New Roman" w:hAnsi="Times New Roman" w:cs="Times New Roman"/>
      <w:sz w:val="80"/>
      <w:szCs w:val="8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777</dc:creator>
  <cp:lastModifiedBy>krantsoft</cp:lastModifiedBy>
  <cp:revision>2</cp:revision>
  <dcterms:created xsi:type="dcterms:W3CDTF">2024-01-16T03:37:00Z</dcterms:created>
  <dcterms:modified xsi:type="dcterms:W3CDTF">2024-01-16T03:37:00Z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2024-01-16T00:00:00Z</vt:filetime>
  </property>
</Properties>
</file>