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Layout w:type="fixed"/>
        <w:tblLook w:val="0000" w:firstRow="0" w:lastRow="0" w:firstColumn="0" w:lastColumn="0" w:noHBand="0" w:noVBand="0"/>
      </w:tblPr>
      <w:tblGrid>
        <w:gridCol w:w="5353"/>
        <w:gridCol w:w="4283"/>
      </w:tblGrid>
      <w:tr w:rsidR="004718B3" w:rsidRPr="00576E0F" w:rsidTr="008D721E">
        <w:tc>
          <w:tcPr>
            <w:tcW w:w="5353" w:type="dxa"/>
          </w:tcPr>
          <w:p w:rsidR="004718B3" w:rsidRPr="00576E0F" w:rsidRDefault="004718B3" w:rsidP="008D721E">
            <w:pPr>
              <w:widowControl w:val="0"/>
              <w:ind w:right="1440" w:firstLine="284"/>
              <w:rPr>
                <w:rFonts w:ascii="Calibri" w:eastAsia="Times New Roman" w:hAnsi="Calibri" w:cs="Times New Roman"/>
                <w:szCs w:val="24"/>
              </w:rPr>
            </w:pPr>
          </w:p>
        </w:tc>
        <w:tc>
          <w:tcPr>
            <w:tcW w:w="4283" w:type="dxa"/>
          </w:tcPr>
          <w:p w:rsidR="004718B3" w:rsidRPr="006048EB" w:rsidRDefault="004718B3" w:rsidP="008D721E">
            <w:pPr>
              <w:widowControl w:val="0"/>
              <w:ind w:firstLine="284"/>
              <w:rPr>
                <w:rFonts w:ascii="Calibri" w:eastAsia="Times New Roman" w:hAnsi="Calibri" w:cs="Times New Roman"/>
                <w:szCs w:val="24"/>
              </w:rPr>
            </w:pPr>
            <w:r w:rsidRPr="006048EB">
              <w:rPr>
                <w:rFonts w:ascii="Calibri" w:eastAsia="Times New Roman" w:hAnsi="Calibri" w:cs="Times New Roman"/>
                <w:szCs w:val="24"/>
              </w:rPr>
              <w:t>УТВЕРЖДЕНО</w:t>
            </w:r>
          </w:p>
          <w:p w:rsidR="004718B3" w:rsidRPr="006048EB" w:rsidRDefault="004718B3" w:rsidP="008D721E">
            <w:pPr>
              <w:widowControl w:val="0"/>
              <w:ind w:firstLine="284"/>
              <w:rPr>
                <w:rFonts w:ascii="Calibri" w:eastAsia="Times New Roman" w:hAnsi="Calibri" w:cs="Times New Roman"/>
                <w:szCs w:val="24"/>
              </w:rPr>
            </w:pPr>
            <w:r w:rsidRPr="006048EB">
              <w:rPr>
                <w:rFonts w:ascii="Calibri" w:eastAsia="Times New Roman" w:hAnsi="Calibri" w:cs="Times New Roman"/>
                <w:szCs w:val="24"/>
              </w:rPr>
              <w:t xml:space="preserve">Решением Общего собрания членов Кредитного потребительского кооператива </w:t>
            </w:r>
            <w:r>
              <w:rPr>
                <w:rFonts w:ascii="Calibri" w:eastAsia="Times New Roman" w:hAnsi="Calibri" w:cs="Times New Roman"/>
                <w:b/>
                <w:szCs w:val="24"/>
              </w:rPr>
              <w:t>«Кредитно-сберегательный союз работников образования и науки»</w:t>
            </w:r>
          </w:p>
          <w:p w:rsidR="004718B3" w:rsidRPr="006048EB" w:rsidRDefault="004718B3" w:rsidP="008D721E">
            <w:pPr>
              <w:widowControl w:val="0"/>
              <w:ind w:firstLine="284"/>
              <w:rPr>
                <w:rFonts w:ascii="Calibri" w:eastAsia="Times New Roman" w:hAnsi="Calibri" w:cs="Times New Roman"/>
                <w:szCs w:val="24"/>
              </w:rPr>
            </w:pPr>
            <w:r w:rsidRPr="006048EB">
              <w:rPr>
                <w:rFonts w:ascii="Calibri" w:eastAsia="Times New Roman" w:hAnsi="Calibri" w:cs="Times New Roman"/>
                <w:szCs w:val="24"/>
              </w:rPr>
              <w:t>Протокол №1 от «</w:t>
            </w:r>
            <w:r>
              <w:rPr>
                <w:rFonts w:ascii="Calibri" w:eastAsia="Times New Roman" w:hAnsi="Calibri" w:cs="Times New Roman"/>
                <w:szCs w:val="24"/>
              </w:rPr>
              <w:t>3</w:t>
            </w:r>
            <w:r w:rsidRPr="006048EB">
              <w:rPr>
                <w:rFonts w:ascii="Calibri" w:eastAsia="Times New Roman" w:hAnsi="Calibri" w:cs="Times New Roman"/>
                <w:szCs w:val="24"/>
              </w:rPr>
              <w:t>»</w:t>
            </w:r>
            <w:r>
              <w:rPr>
                <w:rFonts w:ascii="Calibri" w:eastAsia="Times New Roman" w:hAnsi="Calibri" w:cs="Times New Roman"/>
                <w:szCs w:val="24"/>
              </w:rPr>
              <w:t xml:space="preserve"> ноября </w:t>
            </w:r>
            <w:r w:rsidRPr="006048EB">
              <w:rPr>
                <w:rFonts w:ascii="Calibri" w:eastAsia="Times New Roman" w:hAnsi="Calibri" w:cs="Times New Roman"/>
                <w:szCs w:val="24"/>
              </w:rPr>
              <w:t>20</w:t>
            </w:r>
            <w:r>
              <w:rPr>
                <w:rFonts w:ascii="Calibri" w:eastAsia="Times New Roman" w:hAnsi="Calibri" w:cs="Times New Roman"/>
                <w:szCs w:val="24"/>
              </w:rPr>
              <w:t>1</w:t>
            </w:r>
            <w:r w:rsidRPr="006048EB">
              <w:rPr>
                <w:rFonts w:ascii="Calibri" w:eastAsia="Times New Roman" w:hAnsi="Calibri" w:cs="Times New Roman"/>
                <w:szCs w:val="24"/>
              </w:rPr>
              <w:t>0г.</w:t>
            </w:r>
          </w:p>
          <w:p w:rsidR="004718B3" w:rsidRPr="006048EB" w:rsidRDefault="004718B3" w:rsidP="008D721E">
            <w:pPr>
              <w:widowControl w:val="0"/>
              <w:ind w:firstLine="284"/>
              <w:rPr>
                <w:rFonts w:ascii="Calibri" w:eastAsia="Times New Roman" w:hAnsi="Calibri" w:cs="Times New Roman"/>
                <w:szCs w:val="24"/>
              </w:rPr>
            </w:pPr>
          </w:p>
          <w:p w:rsidR="004718B3" w:rsidRPr="00576E0F" w:rsidRDefault="004718B3" w:rsidP="008D721E">
            <w:pPr>
              <w:widowControl w:val="0"/>
              <w:ind w:firstLine="284"/>
              <w:jc w:val="right"/>
              <w:rPr>
                <w:rFonts w:ascii="Calibri" w:eastAsia="Times New Roman" w:hAnsi="Calibri" w:cs="Times New Roman"/>
                <w:szCs w:val="24"/>
              </w:rPr>
            </w:pPr>
          </w:p>
        </w:tc>
      </w:tr>
    </w:tbl>
    <w:p w:rsidR="004718B3" w:rsidRPr="00576E0F" w:rsidRDefault="004718B3" w:rsidP="004718B3">
      <w:pPr>
        <w:ind w:firstLine="284"/>
        <w:rPr>
          <w:rFonts w:ascii="Calibri" w:eastAsia="Times New Roman" w:hAnsi="Calibri" w:cs="Times New Roman"/>
          <w:b/>
        </w:rPr>
      </w:pPr>
    </w:p>
    <w:p w:rsidR="004718B3" w:rsidRPr="00576E0F" w:rsidRDefault="004718B3" w:rsidP="004718B3">
      <w:pPr>
        <w:ind w:firstLine="284"/>
        <w:rPr>
          <w:rFonts w:ascii="Calibri" w:eastAsia="Times New Roman" w:hAnsi="Calibri" w:cs="Times New Roman"/>
          <w:b/>
        </w:rPr>
      </w:pPr>
    </w:p>
    <w:p w:rsidR="004718B3" w:rsidRPr="00576E0F" w:rsidRDefault="004718B3" w:rsidP="004718B3">
      <w:pPr>
        <w:ind w:firstLine="284"/>
        <w:rPr>
          <w:rFonts w:ascii="Calibri" w:eastAsia="Times New Roman" w:hAnsi="Calibri" w:cs="Times New Roman"/>
          <w:b/>
        </w:rPr>
      </w:pPr>
    </w:p>
    <w:p w:rsidR="004718B3" w:rsidRPr="00576E0F" w:rsidRDefault="004718B3" w:rsidP="004718B3">
      <w:pPr>
        <w:ind w:firstLine="284"/>
        <w:rPr>
          <w:rFonts w:ascii="Calibri" w:eastAsia="Times New Roman" w:hAnsi="Calibri" w:cs="Times New Roman"/>
          <w:b/>
        </w:rPr>
      </w:pPr>
    </w:p>
    <w:p w:rsidR="004718B3" w:rsidRPr="00D505F2" w:rsidRDefault="004718B3" w:rsidP="004718B3">
      <w:pPr>
        <w:pStyle w:val="1"/>
        <w:ind w:firstLine="284"/>
      </w:pPr>
      <w:r w:rsidRPr="00D505F2">
        <w:t xml:space="preserve">ПОЛОЖЕНИЕ ОБ ОРГАНАХ </w:t>
      </w:r>
    </w:p>
    <w:p w:rsidR="004718B3" w:rsidRPr="00D505F2" w:rsidRDefault="004718B3" w:rsidP="004718B3">
      <w:pPr>
        <w:pStyle w:val="1"/>
        <w:ind w:firstLine="284"/>
        <w:rPr>
          <w:lang w:val="en-US"/>
        </w:rPr>
      </w:pPr>
      <w:r w:rsidRPr="00D505F2">
        <w:t>КРЕДИТНОГО ПОТРЕБИТЕЛЬСКОГО КООПЕРАТИВА</w:t>
      </w:r>
    </w:p>
    <w:p w:rsidR="004718B3" w:rsidRPr="006048EB" w:rsidRDefault="004718B3" w:rsidP="004718B3">
      <w:pPr>
        <w:pStyle w:val="11"/>
        <w:tabs>
          <w:tab w:val="clear" w:pos="9072"/>
          <w:tab w:val="left" w:leader="hyphen" w:pos="9356"/>
        </w:tabs>
        <w:ind w:right="-2"/>
        <w:jc w:val="center"/>
        <w:rPr>
          <w:sz w:val="52"/>
          <w:szCs w:val="44"/>
        </w:rPr>
      </w:pPr>
      <w:r>
        <w:rPr>
          <w:b/>
          <w:sz w:val="36"/>
          <w:szCs w:val="28"/>
        </w:rPr>
        <w:t>«Кредитно-сберегательный союз работников образования и науки»</w:t>
      </w:r>
    </w:p>
    <w:p w:rsidR="004718B3" w:rsidRPr="006048EB" w:rsidRDefault="004718B3" w:rsidP="004718B3">
      <w:pPr>
        <w:pStyle w:val="11"/>
        <w:tabs>
          <w:tab w:val="clear" w:pos="9072"/>
          <w:tab w:val="left" w:leader="hyphen" w:pos="9356"/>
        </w:tabs>
        <w:ind w:right="-2"/>
        <w:jc w:val="center"/>
        <w:rPr>
          <w:sz w:val="32"/>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Default="004718B3" w:rsidP="004718B3">
      <w:pPr>
        <w:pStyle w:val="11"/>
        <w:tabs>
          <w:tab w:val="clear" w:pos="9072"/>
          <w:tab w:val="left" w:leader="hyphen" w:pos="9356"/>
        </w:tabs>
        <w:ind w:right="-2"/>
        <w:jc w:val="center"/>
        <w:rPr>
          <w:szCs w:val="24"/>
        </w:rPr>
      </w:pPr>
    </w:p>
    <w:p w:rsidR="004718B3" w:rsidRDefault="004718B3" w:rsidP="004718B3">
      <w:pPr>
        <w:pStyle w:val="11"/>
        <w:tabs>
          <w:tab w:val="clear" w:pos="9072"/>
          <w:tab w:val="left" w:leader="hyphen" w:pos="9356"/>
        </w:tabs>
        <w:ind w:right="-2"/>
        <w:jc w:val="center"/>
        <w:rPr>
          <w:szCs w:val="24"/>
        </w:rPr>
      </w:pPr>
    </w:p>
    <w:p w:rsidR="004718B3" w:rsidRDefault="004718B3" w:rsidP="004718B3">
      <w:pPr>
        <w:pStyle w:val="11"/>
        <w:tabs>
          <w:tab w:val="clear" w:pos="9072"/>
          <w:tab w:val="left" w:leader="hyphen" w:pos="9356"/>
        </w:tabs>
        <w:ind w:right="-2"/>
        <w:jc w:val="center"/>
        <w:rPr>
          <w:szCs w:val="24"/>
        </w:rPr>
      </w:pPr>
    </w:p>
    <w:p w:rsidR="004718B3" w:rsidRDefault="004718B3" w:rsidP="004718B3">
      <w:pPr>
        <w:pStyle w:val="11"/>
        <w:tabs>
          <w:tab w:val="clear" w:pos="9072"/>
          <w:tab w:val="left" w:leader="hyphen" w:pos="9356"/>
        </w:tabs>
        <w:ind w:right="-2"/>
        <w:jc w:val="center"/>
        <w:rPr>
          <w:szCs w:val="24"/>
        </w:rPr>
      </w:pPr>
    </w:p>
    <w:p w:rsidR="004718B3" w:rsidRDefault="004718B3" w:rsidP="004718B3">
      <w:pPr>
        <w:pStyle w:val="11"/>
        <w:tabs>
          <w:tab w:val="clear" w:pos="9072"/>
          <w:tab w:val="left" w:leader="hyphen" w:pos="9356"/>
        </w:tabs>
        <w:ind w:right="-2"/>
        <w:jc w:val="center"/>
        <w:rPr>
          <w:szCs w:val="24"/>
        </w:rPr>
      </w:pPr>
    </w:p>
    <w:p w:rsidR="004718B3"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r>
        <w:rPr>
          <w:szCs w:val="24"/>
        </w:rPr>
        <w:t xml:space="preserve">2010 г. </w:t>
      </w:r>
    </w:p>
    <w:p w:rsidR="004718B3" w:rsidRPr="00576E0F" w:rsidRDefault="004718B3" w:rsidP="004718B3">
      <w:pPr>
        <w:pStyle w:val="11"/>
        <w:tabs>
          <w:tab w:val="clear" w:pos="9072"/>
          <w:tab w:val="left" w:leader="hyphen" w:pos="9356"/>
        </w:tabs>
        <w:ind w:right="-2"/>
        <w:jc w:val="center"/>
        <w:rPr>
          <w:szCs w:val="24"/>
        </w:rPr>
      </w:pPr>
    </w:p>
    <w:p w:rsidR="004718B3" w:rsidRPr="00576E0F" w:rsidRDefault="004718B3" w:rsidP="004718B3">
      <w:pPr>
        <w:pStyle w:val="11"/>
        <w:tabs>
          <w:tab w:val="clear" w:pos="9072"/>
          <w:tab w:val="left" w:leader="hyphen" w:pos="9356"/>
        </w:tabs>
        <w:ind w:right="-2"/>
        <w:jc w:val="center"/>
        <w:rPr>
          <w:szCs w:val="24"/>
        </w:rPr>
      </w:pPr>
      <w:r>
        <w:rPr>
          <w:szCs w:val="24"/>
        </w:rPr>
        <w:t>.</w:t>
      </w:r>
    </w:p>
    <w:p w:rsidR="004718B3" w:rsidRPr="006048EB" w:rsidRDefault="004718B3" w:rsidP="004718B3">
      <w:pPr>
        <w:pStyle w:val="4"/>
        <w:numPr>
          <w:ilvl w:val="0"/>
          <w:numId w:val="1"/>
        </w:numPr>
        <w:spacing w:before="0" w:afterLines="60" w:after="144" w:line="264" w:lineRule="auto"/>
        <w:ind w:left="0" w:firstLine="284"/>
      </w:pPr>
      <w:r w:rsidRPr="006048EB">
        <w:lastRenderedPageBreak/>
        <w:t>ОБЩИЕ ПОЛОЖЕНИЯ</w:t>
      </w:r>
    </w:p>
    <w:p w:rsidR="004718B3" w:rsidRPr="006048EB" w:rsidRDefault="004718B3" w:rsidP="004718B3">
      <w:pPr>
        <w:numPr>
          <w:ilvl w:val="1"/>
          <w:numId w:val="1"/>
        </w:numPr>
        <w:spacing w:afterLines="60" w:after="144" w:line="264" w:lineRule="auto"/>
        <w:ind w:left="0" w:firstLine="284"/>
        <w:jc w:val="both"/>
        <w:rPr>
          <w:rFonts w:ascii="Calibri" w:eastAsia="Times New Roman" w:hAnsi="Calibri" w:cs="Times New Roman"/>
          <w:sz w:val="28"/>
          <w:szCs w:val="28"/>
        </w:rPr>
      </w:pPr>
      <w:r w:rsidRPr="006048EB">
        <w:rPr>
          <w:rFonts w:ascii="Calibri" w:eastAsia="Times New Roman" w:hAnsi="Calibri" w:cs="Times New Roman"/>
          <w:sz w:val="28"/>
          <w:szCs w:val="28"/>
        </w:rPr>
        <w:t>Настоящее положение разработано в соответствии с Уставом Кредитного потребительского кооператива</w:t>
      </w:r>
      <w:r>
        <w:rPr>
          <w:rFonts w:ascii="Calibri" w:eastAsia="Times New Roman" w:hAnsi="Calibri" w:cs="Times New Roman"/>
          <w:sz w:val="28"/>
          <w:szCs w:val="28"/>
        </w:rPr>
        <w:t xml:space="preserve"> </w:t>
      </w:r>
      <w:r>
        <w:rPr>
          <w:rFonts w:ascii="Calibri" w:eastAsia="Times New Roman" w:hAnsi="Calibri" w:cs="Times New Roman"/>
          <w:b/>
          <w:sz w:val="28"/>
          <w:szCs w:val="28"/>
        </w:rPr>
        <w:t>«Кредитно-сберегательный союз работников образования и науки»</w:t>
      </w:r>
      <w:r w:rsidRPr="006048EB">
        <w:rPr>
          <w:rFonts w:ascii="Calibri" w:eastAsia="Times New Roman" w:hAnsi="Calibri" w:cs="Times New Roman"/>
          <w:sz w:val="28"/>
          <w:szCs w:val="28"/>
        </w:rPr>
        <w:t>, далее по тексту «</w:t>
      </w:r>
      <w:r w:rsidRPr="006048EB">
        <w:rPr>
          <w:rFonts w:ascii="Calibri" w:eastAsia="Times New Roman" w:hAnsi="Calibri" w:cs="Times New Roman"/>
          <w:b/>
          <w:sz w:val="28"/>
          <w:szCs w:val="28"/>
        </w:rPr>
        <w:t>кредитный</w:t>
      </w:r>
      <w:r w:rsidRPr="006048EB">
        <w:rPr>
          <w:rFonts w:ascii="Calibri" w:eastAsia="Times New Roman" w:hAnsi="Calibri" w:cs="Times New Roman"/>
          <w:sz w:val="28"/>
          <w:szCs w:val="28"/>
        </w:rPr>
        <w:t xml:space="preserve"> </w:t>
      </w:r>
      <w:r w:rsidRPr="006048EB">
        <w:rPr>
          <w:rFonts w:ascii="Calibri" w:eastAsia="Times New Roman" w:hAnsi="Calibri" w:cs="Times New Roman"/>
          <w:b/>
          <w:sz w:val="28"/>
          <w:szCs w:val="28"/>
        </w:rPr>
        <w:t>кооператив</w:t>
      </w:r>
      <w:r w:rsidRPr="006048EB">
        <w:rPr>
          <w:rFonts w:ascii="Calibri" w:eastAsia="Times New Roman" w:hAnsi="Calibri" w:cs="Times New Roman"/>
          <w:sz w:val="28"/>
          <w:szCs w:val="28"/>
        </w:rPr>
        <w:t>».</w:t>
      </w:r>
    </w:p>
    <w:p w:rsidR="004718B3" w:rsidRPr="006048EB" w:rsidRDefault="004718B3" w:rsidP="004718B3">
      <w:pPr>
        <w:numPr>
          <w:ilvl w:val="1"/>
          <w:numId w:val="1"/>
        </w:numPr>
        <w:spacing w:afterLines="60" w:after="144" w:line="264" w:lineRule="auto"/>
        <w:ind w:left="0" w:firstLine="284"/>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Органами кредитного кооператива являются: </w:t>
      </w:r>
    </w:p>
    <w:p w:rsidR="004718B3" w:rsidRPr="006048EB" w:rsidRDefault="004718B3" w:rsidP="004718B3">
      <w:pPr>
        <w:numPr>
          <w:ilvl w:val="2"/>
          <w:numId w:val="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Общее собрание членов кредитного кооператива (пайщиков) – далее Общее собрание членов кооператива;</w:t>
      </w:r>
    </w:p>
    <w:p w:rsidR="004718B3" w:rsidRPr="006048EB" w:rsidRDefault="004718B3" w:rsidP="004718B3">
      <w:pPr>
        <w:numPr>
          <w:ilvl w:val="2"/>
          <w:numId w:val="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Правление кредитного кооператива;</w:t>
      </w:r>
    </w:p>
    <w:p w:rsidR="004718B3" w:rsidRPr="006048EB" w:rsidRDefault="004718B3" w:rsidP="004718B3">
      <w:pPr>
        <w:numPr>
          <w:ilvl w:val="2"/>
          <w:numId w:val="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Председатель Правления кредитного кооператива – единоличный исполнительный орган;</w:t>
      </w:r>
    </w:p>
    <w:p w:rsidR="004718B3" w:rsidRPr="006048EB" w:rsidRDefault="004718B3" w:rsidP="004718B3">
      <w:pPr>
        <w:numPr>
          <w:ilvl w:val="2"/>
          <w:numId w:val="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Комитет по займам кредитного кооператива;</w:t>
      </w:r>
    </w:p>
    <w:p w:rsidR="004718B3" w:rsidRPr="006048EB" w:rsidRDefault="004718B3" w:rsidP="004718B3">
      <w:pPr>
        <w:numPr>
          <w:ilvl w:val="2"/>
          <w:numId w:val="5"/>
        </w:numPr>
        <w:spacing w:afterLines="60" w:after="144" w:line="264" w:lineRule="auto"/>
        <w:jc w:val="both"/>
        <w:rPr>
          <w:rFonts w:ascii="Calibri" w:eastAsia="Times New Roman" w:hAnsi="Calibri" w:cs="Times New Roman"/>
          <w:sz w:val="28"/>
          <w:szCs w:val="28"/>
        </w:rPr>
      </w:pPr>
      <w:r>
        <w:rPr>
          <w:rFonts w:ascii="Calibri" w:eastAsia="Times New Roman" w:hAnsi="Calibri" w:cs="Times New Roman"/>
          <w:sz w:val="28"/>
          <w:szCs w:val="28"/>
        </w:rPr>
        <w:t>Ревизионная комиссия</w:t>
      </w:r>
      <w:r w:rsidRPr="006048EB">
        <w:rPr>
          <w:rFonts w:ascii="Calibri" w:eastAsia="Times New Roman" w:hAnsi="Calibri" w:cs="Times New Roman"/>
          <w:sz w:val="28"/>
          <w:szCs w:val="28"/>
        </w:rPr>
        <w:t xml:space="preserve"> кредитного кооператива - контрольно-ревизионный орган.</w:t>
      </w:r>
    </w:p>
    <w:p w:rsidR="004718B3" w:rsidRPr="006048EB" w:rsidRDefault="004718B3" w:rsidP="004718B3">
      <w:pPr>
        <w:numPr>
          <w:ilvl w:val="1"/>
          <w:numId w:val="1"/>
        </w:numPr>
        <w:spacing w:afterLines="60" w:after="144" w:line="264" w:lineRule="auto"/>
        <w:ind w:left="0" w:firstLine="284"/>
        <w:jc w:val="both"/>
        <w:rPr>
          <w:rFonts w:ascii="Calibri" w:eastAsia="Times New Roman" w:hAnsi="Calibri" w:cs="Times New Roman"/>
          <w:sz w:val="28"/>
          <w:szCs w:val="28"/>
        </w:rPr>
      </w:pPr>
      <w:r w:rsidRPr="006048EB">
        <w:rPr>
          <w:rFonts w:ascii="Calibri" w:eastAsia="Times New Roman" w:hAnsi="Calibri" w:cs="Times New Roman"/>
          <w:sz w:val="28"/>
          <w:szCs w:val="28"/>
        </w:rPr>
        <w:t>Органы кредитного кооператива осуществляют свою деятельность в соответствии с действующим законодательством, Уставом кредитного кооператива, настоящим Положением и иными внутренними нормативными документами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Члены Правления кредитного кооператива, Председатель Правления кредитного кооператива, члены </w:t>
      </w:r>
      <w:r>
        <w:rPr>
          <w:rFonts w:ascii="Calibri" w:eastAsia="Times New Roman" w:hAnsi="Calibri" w:cs="Times New Roman"/>
          <w:sz w:val="28"/>
          <w:szCs w:val="28"/>
        </w:rPr>
        <w:t>Ревизионной комиссии</w:t>
      </w:r>
      <w:r w:rsidRPr="006048EB">
        <w:rPr>
          <w:rFonts w:ascii="Calibri" w:eastAsia="Times New Roman" w:hAnsi="Calibri" w:cs="Times New Roman"/>
          <w:sz w:val="28"/>
          <w:szCs w:val="28"/>
        </w:rPr>
        <w:t xml:space="preserve"> кредитного кооператива и Комитета по займам кредитного кооператива не имеют никаких льгот и привилегий по отношению к другим членам кредитного кооператива. </w:t>
      </w:r>
    </w:p>
    <w:p w:rsidR="004718B3" w:rsidRPr="006048EB" w:rsidRDefault="004718B3" w:rsidP="004718B3">
      <w:pPr>
        <w:numPr>
          <w:ilvl w:val="1"/>
          <w:numId w:val="1"/>
        </w:numPr>
        <w:spacing w:afterLines="60" w:after="144" w:line="264" w:lineRule="auto"/>
        <w:ind w:left="0" w:firstLine="284"/>
        <w:jc w:val="both"/>
        <w:rPr>
          <w:rFonts w:ascii="Calibri" w:eastAsia="Times New Roman" w:hAnsi="Calibri" w:cs="Times New Roman"/>
          <w:color w:val="FF0000"/>
          <w:sz w:val="28"/>
          <w:szCs w:val="28"/>
        </w:rPr>
      </w:pPr>
      <w:bookmarkStart w:id="0" w:name="_Ref194395032"/>
      <w:r>
        <w:rPr>
          <w:rFonts w:ascii="Calibri" w:eastAsia="Times New Roman" w:hAnsi="Calibri" w:cs="Times New Roman"/>
          <w:bCs/>
          <w:sz w:val="28"/>
          <w:szCs w:val="28"/>
        </w:rPr>
        <w:t xml:space="preserve"> </w:t>
      </w:r>
      <w:r w:rsidRPr="006048EB">
        <w:rPr>
          <w:rFonts w:ascii="Calibri" w:eastAsia="Times New Roman" w:hAnsi="Calibri" w:cs="Times New Roman"/>
          <w:bCs/>
          <w:sz w:val="28"/>
          <w:szCs w:val="28"/>
        </w:rPr>
        <w:t xml:space="preserve">Юридическое лицо – член </w:t>
      </w:r>
      <w:r w:rsidRPr="006048EB">
        <w:rPr>
          <w:rFonts w:ascii="Calibri" w:eastAsia="Times New Roman" w:hAnsi="Calibri" w:cs="Times New Roman"/>
          <w:sz w:val="28"/>
          <w:szCs w:val="28"/>
        </w:rPr>
        <w:t>кредитного кооператива</w:t>
      </w:r>
      <w:r w:rsidRPr="006048EB">
        <w:rPr>
          <w:rFonts w:ascii="Calibri" w:eastAsia="Times New Roman" w:hAnsi="Calibri" w:cs="Times New Roman"/>
          <w:bCs/>
          <w:sz w:val="28"/>
          <w:szCs w:val="28"/>
        </w:rPr>
        <w:t xml:space="preserve"> участвует</w:t>
      </w:r>
      <w:r w:rsidRPr="006048EB">
        <w:rPr>
          <w:rFonts w:ascii="Calibri" w:eastAsia="Times New Roman" w:hAnsi="Calibri" w:cs="Times New Roman"/>
          <w:sz w:val="28"/>
          <w:szCs w:val="28"/>
        </w:rPr>
        <w:t xml:space="preserve"> в </w:t>
      </w:r>
      <w:r w:rsidRPr="006048EB">
        <w:rPr>
          <w:rFonts w:ascii="Calibri" w:eastAsia="Times New Roman" w:hAnsi="Calibri" w:cs="Times New Roman"/>
          <w:bCs/>
          <w:sz w:val="28"/>
          <w:szCs w:val="28"/>
        </w:rPr>
        <w:t xml:space="preserve">работе органов </w:t>
      </w:r>
      <w:r w:rsidRPr="006048EB">
        <w:rPr>
          <w:rFonts w:ascii="Calibri" w:eastAsia="Times New Roman" w:hAnsi="Calibri" w:cs="Times New Roman"/>
          <w:sz w:val="28"/>
          <w:szCs w:val="28"/>
        </w:rPr>
        <w:t>кредитного кооператива</w:t>
      </w:r>
      <w:r w:rsidRPr="006048EB">
        <w:rPr>
          <w:rFonts w:ascii="Calibri" w:eastAsia="Times New Roman" w:hAnsi="Calibri" w:cs="Times New Roman"/>
          <w:bCs/>
          <w:sz w:val="28"/>
          <w:szCs w:val="28"/>
        </w:rPr>
        <w:t xml:space="preserve"> через</w:t>
      </w:r>
      <w:r w:rsidRPr="006048EB">
        <w:rPr>
          <w:rFonts w:ascii="Calibri" w:eastAsia="Times New Roman" w:hAnsi="Calibri" w:cs="Times New Roman"/>
          <w:sz w:val="28"/>
          <w:szCs w:val="28"/>
        </w:rPr>
        <w:t xml:space="preserve"> своего представителя в соответствии с его Уставом.</w:t>
      </w:r>
      <w:bookmarkEnd w:id="0"/>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В состав Правления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w:t>
      </w:r>
      <w:r>
        <w:rPr>
          <w:rFonts w:ascii="Calibri" w:eastAsia="Times New Roman" w:hAnsi="Calibri" w:cs="Times New Roman"/>
          <w:sz w:val="28"/>
          <w:szCs w:val="28"/>
        </w:rPr>
        <w:t>Ревизионной комиссии</w:t>
      </w:r>
      <w:r w:rsidRPr="006048EB">
        <w:rPr>
          <w:rFonts w:ascii="Calibri" w:eastAsia="Times New Roman" w:hAnsi="Calibri" w:cs="Times New Roman"/>
          <w:sz w:val="28"/>
          <w:szCs w:val="28"/>
        </w:rPr>
        <w:t xml:space="preserve"> кредитного кооператива</w:t>
      </w:r>
      <w:r>
        <w:rPr>
          <w:rFonts w:ascii="Calibri" w:eastAsia="Times New Roman" w:hAnsi="Calibri" w:cs="Times New Roman"/>
          <w:sz w:val="28"/>
          <w:szCs w:val="28"/>
        </w:rPr>
        <w:t>,</w:t>
      </w:r>
      <w:r w:rsidRPr="006048EB">
        <w:rPr>
          <w:rFonts w:ascii="Calibri" w:eastAsia="MS Mincho" w:hAnsi="Calibri" w:cs="Times New Roman"/>
          <w:sz w:val="28"/>
          <w:szCs w:val="28"/>
        </w:rPr>
        <w:t xml:space="preserve"> на должность </w:t>
      </w:r>
      <w:r w:rsidRPr="006048EB">
        <w:rPr>
          <w:rFonts w:ascii="Calibri" w:eastAsia="Times New Roman" w:hAnsi="Calibri" w:cs="Times New Roman"/>
          <w:sz w:val="28"/>
          <w:szCs w:val="28"/>
        </w:rPr>
        <w:t>Председател</w:t>
      </w:r>
      <w:r>
        <w:rPr>
          <w:rFonts w:ascii="Calibri" w:eastAsia="Times New Roman" w:hAnsi="Calibri" w:cs="Times New Roman"/>
          <w:sz w:val="28"/>
          <w:szCs w:val="28"/>
        </w:rPr>
        <w:t>я</w:t>
      </w:r>
      <w:r w:rsidRPr="006048EB">
        <w:rPr>
          <w:rFonts w:ascii="Calibri" w:eastAsia="Times New Roman" w:hAnsi="Calibri" w:cs="Times New Roman"/>
          <w:sz w:val="28"/>
          <w:szCs w:val="28"/>
        </w:rPr>
        <w:t xml:space="preserve"> Правления кредитного кооператива</w:t>
      </w:r>
      <w:r w:rsidRPr="006048EB">
        <w:rPr>
          <w:rFonts w:ascii="Calibri" w:eastAsia="MS Mincho" w:hAnsi="Calibri" w:cs="Times New Roman"/>
          <w:sz w:val="28"/>
          <w:szCs w:val="28"/>
        </w:rPr>
        <w:t xml:space="preserve"> не может избираться или назначаться лицо, имеющее неснятую или непогашенную судимость за преступления в сфере экономики. </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Члены </w:t>
      </w:r>
      <w:r>
        <w:rPr>
          <w:rFonts w:ascii="Calibri" w:eastAsia="Times New Roman" w:hAnsi="Calibri" w:cs="Times New Roman"/>
          <w:sz w:val="28"/>
          <w:szCs w:val="28"/>
        </w:rPr>
        <w:t>Ревизионной комиссии</w:t>
      </w:r>
      <w:r w:rsidRPr="006048EB">
        <w:rPr>
          <w:rFonts w:ascii="Calibri" w:eastAsia="Times New Roman" w:hAnsi="Calibri" w:cs="Times New Roman"/>
          <w:sz w:val="28"/>
          <w:szCs w:val="28"/>
        </w:rPr>
        <w:t xml:space="preserve"> кредитного кооператива</w:t>
      </w:r>
      <w:r w:rsidRPr="006048EB">
        <w:rPr>
          <w:rFonts w:ascii="Calibri" w:eastAsia="MS Mincho" w:hAnsi="Calibri" w:cs="Times New Roman"/>
          <w:sz w:val="28"/>
          <w:szCs w:val="28"/>
        </w:rPr>
        <w:t xml:space="preserve"> не получают платы за свою деятельность в указанном органе. Членам </w:t>
      </w:r>
      <w:r>
        <w:rPr>
          <w:rFonts w:ascii="Calibri" w:eastAsia="Times New Roman" w:hAnsi="Calibri" w:cs="Times New Roman"/>
          <w:sz w:val="28"/>
          <w:szCs w:val="28"/>
        </w:rPr>
        <w:t>Ревизионной комиссии</w:t>
      </w:r>
      <w:r w:rsidRPr="006048EB">
        <w:rPr>
          <w:rFonts w:ascii="Calibri" w:eastAsia="Times New Roman" w:hAnsi="Calibri" w:cs="Times New Roman"/>
          <w:sz w:val="28"/>
          <w:szCs w:val="28"/>
        </w:rPr>
        <w:t xml:space="preserve"> кредитного кооператива</w:t>
      </w:r>
      <w:r w:rsidRPr="006048EB">
        <w:rPr>
          <w:rFonts w:ascii="Calibri" w:eastAsia="MS Mincho" w:hAnsi="Calibri" w:cs="Times New Roman"/>
          <w:sz w:val="28"/>
          <w:szCs w:val="28"/>
        </w:rPr>
        <w:t xml:space="preserve"> могут возмещаться расходы, </w:t>
      </w:r>
      <w:r w:rsidRPr="006048EB">
        <w:rPr>
          <w:rFonts w:ascii="Calibri" w:eastAsia="MS Mincho" w:hAnsi="Calibri" w:cs="Times New Roman"/>
          <w:sz w:val="28"/>
          <w:szCs w:val="28"/>
        </w:rPr>
        <w:lastRenderedPageBreak/>
        <w:t xml:space="preserve">понесенные ими в связи с осуществлением своей  деятельности  в  указанном органе. </w:t>
      </w:r>
    </w:p>
    <w:p w:rsidR="004718B3" w:rsidRPr="006048EB" w:rsidRDefault="004718B3" w:rsidP="004718B3">
      <w:pPr>
        <w:numPr>
          <w:ilvl w:val="1"/>
          <w:numId w:val="1"/>
        </w:numPr>
        <w:spacing w:afterLines="60" w:after="144" w:line="264" w:lineRule="auto"/>
        <w:ind w:left="0" w:firstLine="284"/>
        <w:jc w:val="both"/>
        <w:rPr>
          <w:rFonts w:ascii="Calibri" w:eastAsia="Times New Roman"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Кредитный кооператив по решению Общего собрания членов может формировать вспомогательные органы. Функции, полномочия и ответственность вспомогательных органов определяются специальными Положениями либо иными документами того органа Кооператив</w:t>
      </w:r>
      <w:r>
        <w:rPr>
          <w:rFonts w:ascii="Calibri" w:eastAsia="Times New Roman" w:hAnsi="Calibri" w:cs="Times New Roman"/>
          <w:sz w:val="28"/>
          <w:szCs w:val="28"/>
        </w:rPr>
        <w:t>а</w:t>
      </w:r>
      <w:r w:rsidRPr="006048EB">
        <w:rPr>
          <w:rFonts w:ascii="Calibri" w:eastAsia="Times New Roman" w:hAnsi="Calibri" w:cs="Times New Roman"/>
          <w:sz w:val="28"/>
          <w:szCs w:val="28"/>
        </w:rPr>
        <w:t>, который принял решение о формировании вспомогательного органа.</w:t>
      </w:r>
    </w:p>
    <w:p w:rsidR="004718B3" w:rsidRPr="006048EB" w:rsidRDefault="004718B3" w:rsidP="004718B3">
      <w:pPr>
        <w:pStyle w:val="4"/>
        <w:numPr>
          <w:ilvl w:val="0"/>
          <w:numId w:val="1"/>
        </w:numPr>
        <w:spacing w:before="0" w:afterLines="60" w:after="144" w:line="264" w:lineRule="auto"/>
        <w:ind w:left="0" w:firstLine="284"/>
      </w:pPr>
      <w:r w:rsidRPr="006048EB">
        <w:t>ОБЩЕЕ СОБРАНИЕ ЧЛЕНОВ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Общее собрание членов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является высшим органом управления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 xml:space="preserve">Общее собрание членов кредитного кооператива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Председателя Правления кредитного кооператива, </w:t>
      </w:r>
      <w:r>
        <w:rPr>
          <w:rFonts w:ascii="Calibri" w:eastAsia="Times New Roman" w:hAnsi="Calibri" w:cs="Times New Roman"/>
          <w:sz w:val="28"/>
          <w:szCs w:val="28"/>
        </w:rPr>
        <w:t>Ревизионной комиссии</w:t>
      </w:r>
      <w:r w:rsidRPr="006048EB">
        <w:rPr>
          <w:rFonts w:ascii="Calibri" w:eastAsia="Times New Roman" w:hAnsi="Calibri" w:cs="Times New Roman"/>
          <w:sz w:val="28"/>
          <w:szCs w:val="28"/>
        </w:rPr>
        <w:t xml:space="preserve"> кредитного кооператива, Комитета по займам кредитного кооператива либо по требованию не менее одной трети общего количества членов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 xml:space="preserve">Общее собрание членов кредитного кооператива (пайщиков) считается правомочным, если в нем принимает участие </w:t>
      </w:r>
      <w:r w:rsidRPr="006048EB">
        <w:rPr>
          <w:rFonts w:ascii="Calibri" w:eastAsia="Times New Roman" w:hAnsi="Calibri" w:cs="Times New Roman"/>
          <w:color w:val="FF0000"/>
          <w:sz w:val="28"/>
          <w:szCs w:val="28"/>
        </w:rPr>
        <w:t>(представлено)</w:t>
      </w:r>
      <w:r w:rsidRPr="006048EB">
        <w:rPr>
          <w:rFonts w:ascii="Calibri" w:eastAsia="Times New Roman" w:hAnsi="Calibri" w:cs="Times New Roman"/>
          <w:sz w:val="28"/>
          <w:szCs w:val="28"/>
        </w:rPr>
        <w:t xml:space="preserve"> более половины общего количества членов кредитного кооператива (пайщиков).</w:t>
      </w:r>
    </w:p>
    <w:p w:rsidR="004718B3" w:rsidRPr="006048EB" w:rsidRDefault="004718B3" w:rsidP="004718B3">
      <w:pPr>
        <w:numPr>
          <w:ilvl w:val="1"/>
          <w:numId w:val="1"/>
        </w:numPr>
        <w:shd w:val="clear" w:color="auto" w:fill="FFFFFF"/>
        <w:ind w:left="0" w:firstLine="284"/>
        <w:jc w:val="both"/>
        <w:rPr>
          <w:rFonts w:ascii="Calibri" w:eastAsia="Times New Roman"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К исключительной компетенции Общего собрания членов кредитного кооператива (пайщиков) относятся:</w:t>
      </w:r>
    </w:p>
    <w:p w:rsidR="004718B3" w:rsidRPr="006048EB" w:rsidRDefault="004718B3" w:rsidP="004718B3">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p>
    <w:p w:rsidR="004718B3" w:rsidRPr="006048EB" w:rsidRDefault="004718B3" w:rsidP="004718B3">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 xml:space="preserve">утверждение Положения о членстве в кредитном кооперативе, Положения о порядке формирования и использования имущества кредитного кооператива, включающем порядок формирования и использования фондов кредитного кооператива, Положения о порядке и об условиях привлечения денежных средств членов кредитного кооператива (пайщиков), Положения о порядке предоставления займов членам кредитного кооператива (пайщикам), Положения об органах кредитного кооператива, а также иных внутренних нормативных документов кредитного кооператива, утверждение которых отнесено </w:t>
      </w:r>
      <w:r w:rsidRPr="006048EB">
        <w:rPr>
          <w:rFonts w:ascii="Times New Roman" w:hAnsi="Times New Roman" w:cs="Times New Roman"/>
          <w:sz w:val="28"/>
          <w:szCs w:val="28"/>
        </w:rPr>
        <w:lastRenderedPageBreak/>
        <w:t>уставом кредитного кооператива к компетенции Общего собрания членов кредитного кооператива (пайщиков);</w:t>
      </w:r>
    </w:p>
    <w:p w:rsidR="004718B3" w:rsidRPr="006048EB" w:rsidRDefault="004718B3" w:rsidP="004718B3">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утверждение  сметы доходов и расходов на содержание кредитного кооператива и отчета об ее исполнении;</w:t>
      </w:r>
    </w:p>
    <w:p w:rsidR="004718B3" w:rsidRPr="006048EB" w:rsidRDefault="004718B3" w:rsidP="004718B3">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 xml:space="preserve">принятие решения о вступлении в ассоциации (союзы) кредитных кооперативов, кредитные кооперативы второго уровня и саморегулируемую организацию кредитных кооперативов, а также принятие решения о выходе из таких объединений; </w:t>
      </w:r>
    </w:p>
    <w:p w:rsidR="004718B3" w:rsidRPr="006048EB" w:rsidRDefault="004718B3" w:rsidP="004718B3">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принятие решения о реорганизации или ликвидации кредитного кооператива;</w:t>
      </w:r>
    </w:p>
    <w:p w:rsidR="004718B3" w:rsidRDefault="004718B3" w:rsidP="004718B3">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 xml:space="preserve">избрание, переизбрание, досрочное прекращение полномочий  Правления кредитного кооператива, Председателя Правления кредитного кооператива, </w:t>
      </w:r>
      <w:r w:rsidRPr="004B228E">
        <w:rPr>
          <w:rFonts w:ascii="Times New Roman" w:hAnsi="Times New Roman" w:cs="Times New Roman"/>
          <w:sz w:val="28"/>
          <w:szCs w:val="28"/>
        </w:rPr>
        <w:t>Ревизионной комиссии</w:t>
      </w:r>
      <w:r w:rsidRPr="006048EB">
        <w:rPr>
          <w:rFonts w:ascii="Times New Roman" w:hAnsi="Times New Roman" w:cs="Times New Roman"/>
          <w:sz w:val="28"/>
          <w:szCs w:val="28"/>
        </w:rPr>
        <w:t xml:space="preserve"> кредитного кооператива, Комитета по займам кредитного кооператива, а также рассмотрение отчетов об их деятельности;</w:t>
      </w:r>
    </w:p>
    <w:p w:rsidR="004718B3" w:rsidRPr="004B228E" w:rsidRDefault="004718B3" w:rsidP="004718B3">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4B228E">
        <w:rPr>
          <w:rFonts w:ascii="Times New Roman" w:hAnsi="Times New Roman" w:cs="Times New Roman"/>
          <w:sz w:val="28"/>
          <w:szCs w:val="28"/>
        </w:rPr>
        <w:t xml:space="preserve">утверждение решений Правления кредитного кооператива и Ревизионной комиссии кредитного кооператива, в случаях, </w:t>
      </w:r>
      <w:r>
        <w:rPr>
          <w:rFonts w:ascii="Times New Roman" w:hAnsi="Times New Roman" w:cs="Times New Roman"/>
          <w:sz w:val="28"/>
          <w:szCs w:val="28"/>
        </w:rPr>
        <w:t xml:space="preserve">предусмотренных </w:t>
      </w:r>
      <w:r w:rsidRPr="004B228E">
        <w:rPr>
          <w:rFonts w:ascii="Times New Roman" w:hAnsi="Times New Roman" w:cs="Times New Roman"/>
          <w:sz w:val="28"/>
          <w:szCs w:val="28"/>
        </w:rPr>
        <w:t>законодательством, а также уставом кредитного кооператива;</w:t>
      </w:r>
    </w:p>
    <w:p w:rsidR="004718B3" w:rsidRPr="006048EB" w:rsidRDefault="004718B3" w:rsidP="004718B3">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отмена решений органов кредитного кооператива в отношении члена кредитного кооператива в случае обжалования таких решений Общему собранию членов кредитного кооператива в порядке, предусмотренном Уставом кредитного кооператива;</w:t>
      </w:r>
    </w:p>
    <w:p w:rsidR="004718B3" w:rsidRPr="006048EB" w:rsidRDefault="004718B3" w:rsidP="004718B3">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утверждение годовой финансовой (бухгалтерской) отчетности кредитного кооператива;</w:t>
      </w:r>
    </w:p>
    <w:p w:rsidR="004718B3" w:rsidRPr="006048EB" w:rsidRDefault="004718B3" w:rsidP="004718B3">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принятие решения о распределении дохода кредитного кооператива, выплате начислений на паевые взносы или о присоединении начислений на паевые взносы к паенакоплениям (паям) членов кредитного кооператива;</w:t>
      </w:r>
    </w:p>
    <w:p w:rsidR="004718B3" w:rsidRPr="006048EB" w:rsidRDefault="004718B3" w:rsidP="004718B3">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принятие в случае необходимости решения о проведении внеочередной аудиторской проверки и выбор аудиторской организации (аудитора).</w:t>
      </w:r>
    </w:p>
    <w:p w:rsidR="004718B3" w:rsidRPr="006048EB" w:rsidRDefault="004718B3" w:rsidP="004718B3">
      <w:pPr>
        <w:pStyle w:val="ConsNormal"/>
        <w:widowControl/>
        <w:autoSpaceDE/>
        <w:autoSpaceDN/>
        <w:adjustRightInd/>
        <w:spacing w:line="276" w:lineRule="auto"/>
        <w:ind w:left="709" w:firstLine="0"/>
        <w:jc w:val="both"/>
        <w:rPr>
          <w:rFonts w:ascii="Times New Roman" w:hAnsi="Times New Roman" w:cs="Times New Roman"/>
          <w:sz w:val="28"/>
          <w:szCs w:val="28"/>
        </w:rPr>
      </w:pP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Решения по вопросам указанным в п.2.4.1.-2.4.6. принимаются квалифицированным (двумя третями) большинством голосов членов кооператива, а по остальным вопросам простым большинством голосов членов кредитного потребительского кооператива, присутствующих на общем собрании членов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lastRenderedPageBreak/>
        <w:t xml:space="preserve"> </w:t>
      </w:r>
      <w:r w:rsidRPr="006048EB">
        <w:rPr>
          <w:rFonts w:ascii="Calibri" w:eastAsia="MS Mincho" w:hAnsi="Calibri" w:cs="Times New Roman"/>
          <w:sz w:val="28"/>
          <w:szCs w:val="28"/>
        </w:rPr>
        <w:t xml:space="preserve">Общее собрание членов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может быть </w:t>
      </w:r>
      <w:r w:rsidRPr="006048EB">
        <w:rPr>
          <w:rFonts w:ascii="Calibri" w:eastAsia="MS Mincho" w:hAnsi="Calibri" w:cs="Times New Roman"/>
          <w:b/>
          <w:sz w:val="28"/>
          <w:szCs w:val="28"/>
        </w:rPr>
        <w:t>очередным</w:t>
      </w:r>
      <w:r w:rsidRPr="006048EB">
        <w:rPr>
          <w:rFonts w:ascii="Calibri" w:eastAsia="MS Mincho" w:hAnsi="Calibri" w:cs="Times New Roman"/>
          <w:sz w:val="28"/>
          <w:szCs w:val="28"/>
        </w:rPr>
        <w:t xml:space="preserve"> и </w:t>
      </w:r>
      <w:r w:rsidRPr="006048EB">
        <w:rPr>
          <w:rFonts w:ascii="Calibri" w:eastAsia="MS Mincho" w:hAnsi="Calibri" w:cs="Times New Roman"/>
          <w:b/>
          <w:sz w:val="28"/>
          <w:szCs w:val="28"/>
        </w:rPr>
        <w:t>внеочередным</w:t>
      </w:r>
      <w:r w:rsidRPr="006048EB">
        <w:rPr>
          <w:rFonts w:ascii="Calibri" w:eastAsia="MS Mincho" w:hAnsi="Calibri" w:cs="Times New Roman"/>
          <w:sz w:val="28"/>
          <w:szCs w:val="28"/>
        </w:rPr>
        <w:t>.</w:t>
      </w:r>
    </w:p>
    <w:p w:rsidR="004718B3" w:rsidRPr="00A96FB9" w:rsidRDefault="004718B3" w:rsidP="004718B3">
      <w:pPr>
        <w:numPr>
          <w:ilvl w:val="1"/>
          <w:numId w:val="1"/>
        </w:numPr>
        <w:spacing w:afterLines="60" w:after="144" w:line="264" w:lineRule="auto"/>
        <w:ind w:left="567" w:hanging="567"/>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Очередное Общее собрание членов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проводится ежегодно </w:t>
      </w:r>
      <w:r w:rsidRPr="0047143D">
        <w:rPr>
          <w:rFonts w:ascii="Calibri" w:eastAsia="MS Mincho" w:hAnsi="Calibri" w:cs="Times New Roman"/>
          <w:sz w:val="28"/>
          <w:szCs w:val="28"/>
        </w:rPr>
        <w:t xml:space="preserve">– не позднее </w:t>
      </w:r>
      <w:r>
        <w:rPr>
          <w:rFonts w:ascii="Calibri" w:eastAsia="MS Mincho" w:hAnsi="Calibri" w:cs="Times New Roman"/>
          <w:sz w:val="28"/>
          <w:szCs w:val="28"/>
        </w:rPr>
        <w:t>31 марта</w:t>
      </w:r>
      <w:r w:rsidRPr="0047143D">
        <w:rPr>
          <w:rFonts w:ascii="Calibri" w:eastAsia="MS Mincho" w:hAnsi="Calibri" w:cs="Times New Roman"/>
          <w:sz w:val="28"/>
          <w:szCs w:val="28"/>
        </w:rPr>
        <w:t xml:space="preserve">. </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При отсутствии кворума очередного Общего собрания членов кредитного кооператива не позднее чем через 60 дней должно быть проведено повторное Общее собрание членов кредитного кооператива с той же повесткой дня. Повторное Общее собрание членов кредитного кооператива является правомочным, если в нем приняли участие не менее одной трети общего количества членов кредитного кооператива. Каждый член кредитного кооператив</w:t>
      </w:r>
      <w:r w:rsidRPr="006048EB">
        <w:rPr>
          <w:rFonts w:ascii="Calibri" w:eastAsia="MS Mincho" w:hAnsi="Calibri" w:cs="Times New Roman"/>
          <w:sz w:val="28"/>
          <w:szCs w:val="28"/>
        </w:rPr>
        <w:t xml:space="preserve">а </w:t>
      </w:r>
      <w:r w:rsidRPr="006048EB">
        <w:rPr>
          <w:rFonts w:ascii="Calibri" w:eastAsia="Times New Roman" w:hAnsi="Calibri" w:cs="Times New Roman"/>
          <w:sz w:val="28"/>
          <w:szCs w:val="28"/>
        </w:rPr>
        <w:t>имеет на Общем собрании членов кредитного кооператив</w:t>
      </w:r>
      <w:r w:rsidRPr="006048EB">
        <w:rPr>
          <w:rFonts w:ascii="Calibri" w:eastAsia="MS Mincho" w:hAnsi="Calibri" w:cs="Times New Roman"/>
          <w:sz w:val="28"/>
          <w:szCs w:val="28"/>
        </w:rPr>
        <w:t xml:space="preserve">а </w:t>
      </w:r>
      <w:r w:rsidRPr="006048EB">
        <w:rPr>
          <w:rFonts w:ascii="Calibri" w:eastAsia="Times New Roman" w:hAnsi="Calibri" w:cs="Times New Roman"/>
          <w:sz w:val="28"/>
          <w:szCs w:val="28"/>
        </w:rPr>
        <w:t>один голос</w:t>
      </w:r>
      <w:r w:rsidRPr="006048EB">
        <w:rPr>
          <w:rFonts w:ascii="Calibri" w:eastAsia="MS Mincho" w:hAnsi="Calibri" w:cs="Times New Roman"/>
          <w:sz w:val="28"/>
          <w:szCs w:val="28"/>
        </w:rPr>
        <w:t>.</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Внеочередное Общее собрание членов кредитного кооператива созывается по инициативе Председателя Правления кредитного кооператива, Правления кредитного кооператива,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кредитного кооператива либо по требованию не менее чем одной трети  общего числа его членов.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должно принять решение о созыве внеочередного Общего собрания членов кредитного кооператива или об отказе в его созыве. Решение Правления кредитного кооператива об отказе в созыве внеочередного Общего собрания членов кредитного кооператива,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Общее собрание членов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может проводиться: </w:t>
      </w:r>
    </w:p>
    <w:p w:rsidR="004718B3" w:rsidRPr="006048EB" w:rsidRDefault="004718B3" w:rsidP="004718B3">
      <w:pPr>
        <w:numPr>
          <w:ilvl w:val="2"/>
          <w:numId w:val="6"/>
        </w:numPr>
        <w:spacing w:afterLines="60" w:after="144" w:line="264" w:lineRule="auto"/>
        <w:jc w:val="both"/>
        <w:rPr>
          <w:rFonts w:ascii="Calibri" w:eastAsia="MS Mincho" w:hAnsi="Calibri" w:cs="Times New Roman"/>
          <w:sz w:val="28"/>
          <w:szCs w:val="28"/>
        </w:rPr>
      </w:pPr>
      <w:r>
        <w:rPr>
          <w:rFonts w:ascii="Calibri" w:eastAsia="MS Mincho" w:hAnsi="Calibri" w:cs="Times New Roman"/>
          <w:b/>
          <w:sz w:val="28"/>
          <w:szCs w:val="28"/>
        </w:rPr>
        <w:t>в о</w:t>
      </w:r>
      <w:r w:rsidRPr="006048EB">
        <w:rPr>
          <w:rFonts w:ascii="Calibri" w:eastAsia="MS Mincho" w:hAnsi="Calibri" w:cs="Times New Roman"/>
          <w:b/>
          <w:sz w:val="28"/>
          <w:szCs w:val="28"/>
        </w:rPr>
        <w:t>чной форме</w:t>
      </w:r>
      <w:r w:rsidRPr="006048EB">
        <w:rPr>
          <w:rFonts w:ascii="Calibri" w:eastAsia="MS Mincho" w:hAnsi="Calibri" w:cs="Times New Roman"/>
          <w:sz w:val="28"/>
          <w:szCs w:val="28"/>
        </w:rPr>
        <w:t xml:space="preserve"> (личное присутствие членов </w:t>
      </w:r>
      <w:r w:rsidRPr="006048EB">
        <w:rPr>
          <w:rFonts w:ascii="Calibri" w:eastAsia="Times New Roman" w:hAnsi="Calibri" w:cs="Times New Roman"/>
          <w:sz w:val="28"/>
          <w:szCs w:val="28"/>
        </w:rPr>
        <w:t>кредитного кооператив</w:t>
      </w:r>
      <w:r w:rsidRPr="006048EB">
        <w:rPr>
          <w:rFonts w:ascii="Calibri" w:eastAsia="MS Mincho" w:hAnsi="Calibri" w:cs="Times New Roman"/>
          <w:sz w:val="28"/>
          <w:szCs w:val="28"/>
        </w:rPr>
        <w:t>а);</w:t>
      </w:r>
    </w:p>
    <w:p w:rsidR="004718B3" w:rsidRPr="006048EB" w:rsidRDefault="004718B3" w:rsidP="004718B3">
      <w:pPr>
        <w:numPr>
          <w:ilvl w:val="2"/>
          <w:numId w:val="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b/>
          <w:sz w:val="28"/>
          <w:szCs w:val="28"/>
        </w:rPr>
        <w:t>в</w:t>
      </w:r>
      <w:r w:rsidRPr="006048EB">
        <w:rPr>
          <w:rFonts w:ascii="Calibri" w:eastAsia="MS Mincho" w:hAnsi="Calibri" w:cs="Times New Roman"/>
          <w:sz w:val="28"/>
          <w:szCs w:val="28"/>
        </w:rPr>
        <w:t xml:space="preserve"> </w:t>
      </w:r>
      <w:r w:rsidRPr="006048EB">
        <w:rPr>
          <w:rFonts w:ascii="Calibri" w:eastAsia="MS Mincho" w:hAnsi="Calibri" w:cs="Times New Roman"/>
          <w:b/>
          <w:sz w:val="28"/>
          <w:szCs w:val="28"/>
        </w:rPr>
        <w:t xml:space="preserve">форме Заочного голосования </w:t>
      </w:r>
      <w:r w:rsidRPr="006048EB">
        <w:rPr>
          <w:rFonts w:ascii="Calibri" w:eastAsia="MS Mincho" w:hAnsi="Calibri" w:cs="Times New Roman"/>
          <w:sz w:val="28"/>
          <w:szCs w:val="28"/>
        </w:rPr>
        <w:t xml:space="preserve">(голосование по бюллетеням для голосования); </w:t>
      </w:r>
    </w:p>
    <w:p w:rsidR="004718B3" w:rsidRPr="006048EB" w:rsidRDefault="004718B3" w:rsidP="004718B3">
      <w:pPr>
        <w:numPr>
          <w:ilvl w:val="2"/>
          <w:numId w:val="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b/>
          <w:sz w:val="28"/>
          <w:szCs w:val="28"/>
        </w:rPr>
        <w:t>в</w:t>
      </w:r>
      <w:r w:rsidRPr="006048EB">
        <w:rPr>
          <w:rFonts w:ascii="Calibri" w:eastAsia="MS Mincho" w:hAnsi="Calibri" w:cs="Times New Roman"/>
          <w:sz w:val="28"/>
          <w:szCs w:val="28"/>
        </w:rPr>
        <w:t xml:space="preserve">  </w:t>
      </w:r>
      <w:r w:rsidRPr="006048EB">
        <w:rPr>
          <w:rFonts w:ascii="Calibri" w:eastAsia="MS Mincho" w:hAnsi="Calibri" w:cs="Times New Roman"/>
          <w:b/>
          <w:sz w:val="28"/>
          <w:szCs w:val="28"/>
        </w:rPr>
        <w:t xml:space="preserve">форме Собрания уполномоченных. </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lastRenderedPageBreak/>
        <w:t>Решение о форме проведения Общего собрания членов кредитного кооператива принимает Правление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Style w:val="a3"/>
          <w:rFonts w:ascii="Calibri" w:eastAsia="Times New Roman" w:hAnsi="Calibri" w:cs="Times New Roman"/>
          <w:i w:val="0"/>
          <w:sz w:val="28"/>
          <w:szCs w:val="28"/>
        </w:rPr>
        <w:t xml:space="preserve">Общее собрание членов </w:t>
      </w:r>
      <w:r w:rsidRPr="006048EB">
        <w:rPr>
          <w:rFonts w:ascii="Calibri" w:eastAsia="Times New Roman" w:hAnsi="Calibri" w:cs="Times New Roman"/>
          <w:sz w:val="28"/>
          <w:szCs w:val="28"/>
        </w:rPr>
        <w:t>кредитного кооператива,</w:t>
      </w:r>
      <w:r w:rsidRPr="006048EB">
        <w:rPr>
          <w:rStyle w:val="a3"/>
          <w:rFonts w:ascii="Calibri" w:eastAsia="Times New Roman" w:hAnsi="Calibri" w:cs="Times New Roman"/>
          <w:i w:val="0"/>
          <w:sz w:val="28"/>
          <w:szCs w:val="28"/>
        </w:rPr>
        <w:t xml:space="preserve"> повестка дня которого включает в себя вопросы о реорганизации или ликвидации </w:t>
      </w:r>
      <w:r w:rsidRPr="006048EB">
        <w:rPr>
          <w:rFonts w:ascii="Calibri" w:eastAsia="Times New Roman" w:hAnsi="Calibri" w:cs="Times New Roman"/>
          <w:sz w:val="28"/>
          <w:szCs w:val="28"/>
        </w:rPr>
        <w:t>кредитного кооператива</w:t>
      </w:r>
      <w:r w:rsidRPr="006048EB">
        <w:rPr>
          <w:rStyle w:val="a3"/>
          <w:rFonts w:ascii="Calibri" w:eastAsia="Times New Roman" w:hAnsi="Calibri" w:cs="Times New Roman"/>
          <w:i w:val="0"/>
          <w:sz w:val="28"/>
          <w:szCs w:val="28"/>
        </w:rPr>
        <w:t xml:space="preserve">, об избрании Правления </w:t>
      </w:r>
      <w:r w:rsidRPr="006048EB">
        <w:rPr>
          <w:rFonts w:ascii="Calibri" w:eastAsia="Times New Roman" w:hAnsi="Calibri" w:cs="Times New Roman"/>
          <w:sz w:val="28"/>
          <w:szCs w:val="28"/>
        </w:rPr>
        <w:t>кредитного кооператива</w:t>
      </w:r>
      <w:r w:rsidRPr="006048EB">
        <w:rPr>
          <w:rStyle w:val="a3"/>
          <w:rFonts w:ascii="Calibri" w:eastAsia="Times New Roman" w:hAnsi="Calibri" w:cs="Times New Roman"/>
          <w:i w:val="0"/>
          <w:sz w:val="28"/>
          <w:szCs w:val="28"/>
        </w:rPr>
        <w:t xml:space="preserve">, Председателя Правления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w:t>
      </w:r>
      <w:r w:rsidRPr="006048EB">
        <w:rPr>
          <w:rFonts w:ascii="Calibri" w:eastAsia="Times New Roman" w:hAnsi="Calibri" w:cs="Times New Roman"/>
          <w:sz w:val="28"/>
          <w:szCs w:val="28"/>
        </w:rPr>
        <w:t>кредитного кооператива и Комитета по займам кредитного кооператива</w:t>
      </w:r>
      <w:r w:rsidRPr="006048EB">
        <w:rPr>
          <w:rStyle w:val="a3"/>
          <w:rFonts w:ascii="Calibri" w:eastAsia="Times New Roman" w:hAnsi="Calibri" w:cs="Times New Roman"/>
          <w:i w:val="0"/>
          <w:sz w:val="28"/>
          <w:szCs w:val="28"/>
        </w:rPr>
        <w:t xml:space="preserve">, об утверждении годового отчета и годовой бухгалтерской (финансовой) отчетности </w:t>
      </w:r>
      <w:r w:rsidRPr="006048EB">
        <w:rPr>
          <w:rFonts w:ascii="Calibri" w:eastAsia="Times New Roman" w:hAnsi="Calibri" w:cs="Times New Roman"/>
          <w:sz w:val="28"/>
          <w:szCs w:val="28"/>
        </w:rPr>
        <w:t>кредитного кооператива</w:t>
      </w:r>
      <w:r w:rsidRPr="006048EB">
        <w:rPr>
          <w:rStyle w:val="a3"/>
          <w:rFonts w:ascii="Calibri" w:eastAsia="Times New Roman" w:hAnsi="Calibri" w:cs="Times New Roman"/>
          <w:i w:val="0"/>
          <w:sz w:val="28"/>
          <w:szCs w:val="28"/>
        </w:rPr>
        <w:t xml:space="preserve"> не может проводиться в форме Заочного голосования.</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Члены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могут принимать участие в Общем собрании членов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одним из следующих способов:</w:t>
      </w:r>
    </w:p>
    <w:p w:rsidR="004718B3" w:rsidRPr="006048EB" w:rsidRDefault="004718B3" w:rsidP="004718B3">
      <w:pPr>
        <w:numPr>
          <w:ilvl w:val="2"/>
          <w:numId w:val="7"/>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b/>
          <w:sz w:val="28"/>
          <w:szCs w:val="28"/>
        </w:rPr>
        <w:t>лично</w:t>
      </w:r>
      <w:r w:rsidRPr="006048EB">
        <w:rPr>
          <w:rFonts w:ascii="Calibri" w:eastAsia="MS Mincho" w:hAnsi="Calibri" w:cs="Times New Roman"/>
          <w:sz w:val="28"/>
          <w:szCs w:val="28"/>
        </w:rPr>
        <w:t xml:space="preserve">; </w:t>
      </w:r>
    </w:p>
    <w:p w:rsidR="004718B3" w:rsidRPr="006048EB" w:rsidRDefault="004718B3" w:rsidP="004718B3">
      <w:pPr>
        <w:numPr>
          <w:ilvl w:val="2"/>
          <w:numId w:val="7"/>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 xml:space="preserve">через своего </w:t>
      </w:r>
      <w:r w:rsidRPr="006048EB">
        <w:rPr>
          <w:rFonts w:ascii="Calibri" w:eastAsia="MS Mincho" w:hAnsi="Calibri" w:cs="Times New Roman"/>
          <w:b/>
          <w:sz w:val="28"/>
          <w:szCs w:val="28"/>
        </w:rPr>
        <w:t>Представителя</w:t>
      </w:r>
      <w:r w:rsidRPr="006048EB">
        <w:rPr>
          <w:rFonts w:ascii="Calibri" w:eastAsia="MS Mincho" w:hAnsi="Calibri" w:cs="Times New Roman"/>
          <w:sz w:val="28"/>
          <w:szCs w:val="28"/>
        </w:rPr>
        <w:t xml:space="preserve"> (оформив на него доверенность от своего имени для участия в работе Общего собрания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w:t>
      </w:r>
    </w:p>
    <w:p w:rsidR="004718B3" w:rsidRPr="006048EB" w:rsidRDefault="004718B3" w:rsidP="004718B3">
      <w:pPr>
        <w:numPr>
          <w:ilvl w:val="2"/>
          <w:numId w:val="7"/>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 xml:space="preserve">делегируя своё право голоса другому члену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w:t>
      </w:r>
      <w:r w:rsidRPr="006048EB">
        <w:rPr>
          <w:rFonts w:ascii="Calibri" w:eastAsia="MS Mincho" w:hAnsi="Calibri" w:cs="Times New Roman"/>
          <w:b/>
          <w:sz w:val="28"/>
          <w:szCs w:val="28"/>
        </w:rPr>
        <w:t>Уполномоченному</w:t>
      </w:r>
      <w:r w:rsidRPr="006048EB">
        <w:rPr>
          <w:rFonts w:ascii="Calibri" w:eastAsia="MS Mincho" w:hAnsi="Calibri" w:cs="Times New Roman"/>
          <w:sz w:val="28"/>
          <w:szCs w:val="28"/>
        </w:rPr>
        <w:t>).</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Представитель должен являться членом кооператива и имеет право представлять по доверенности на Общем собрании членов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не более пяти других членов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Уполномоченные принимают участие в собраниях, проводимых в форме Собрания уполномоченных. Каждый уполномоченный на таком собрании имеет один голос. В голосовании на собрании уполномоченных принимают участие исключительно Уполномоченные.</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 xml:space="preserve">Уполномоченные избираются из числа членов кредитного кооператива (пайщиков), не входящих в состав Правления кредитного кооператива и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w:t>
      </w:r>
      <w:r w:rsidRPr="006048EB">
        <w:rPr>
          <w:rFonts w:ascii="Calibri" w:eastAsia="Times New Roman" w:hAnsi="Calibri" w:cs="Times New Roman"/>
          <w:sz w:val="28"/>
          <w:szCs w:val="28"/>
        </w:rPr>
        <w:t>кредитного кооператива. Единоличный исполнительный орган кредитного кооператива не может осуществлять функции уполномоченного.</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Порядок избрания Уполномоченных:</w:t>
      </w:r>
    </w:p>
    <w:p w:rsidR="004718B3" w:rsidRPr="006048EB" w:rsidRDefault="004718B3" w:rsidP="004718B3">
      <w:pPr>
        <w:numPr>
          <w:ilvl w:val="2"/>
          <w:numId w:val="8"/>
        </w:numPr>
        <w:spacing w:afterLines="60" w:after="144" w:line="264" w:lineRule="auto"/>
        <w:jc w:val="both"/>
        <w:rPr>
          <w:rFonts w:ascii="Calibri" w:eastAsia="MS Mincho" w:hAnsi="Calibri" w:cs="Times New Roman"/>
          <w:sz w:val="28"/>
          <w:szCs w:val="28"/>
        </w:rPr>
      </w:pPr>
      <w:r w:rsidRPr="006048EB">
        <w:rPr>
          <w:rFonts w:ascii="Calibri" w:eastAsia="Times New Roman" w:hAnsi="Calibri" w:cs="Times New Roman"/>
          <w:sz w:val="28"/>
          <w:szCs w:val="28"/>
        </w:rPr>
        <w:t>Уполномоченные избираются на Собрании части членов кредитного кооператива;</w:t>
      </w:r>
    </w:p>
    <w:p w:rsidR="004718B3" w:rsidRPr="006048EB" w:rsidRDefault="004718B3" w:rsidP="004718B3">
      <w:pPr>
        <w:numPr>
          <w:ilvl w:val="2"/>
          <w:numId w:val="8"/>
        </w:numPr>
        <w:spacing w:afterLines="60" w:after="144" w:line="264" w:lineRule="auto"/>
        <w:jc w:val="both"/>
        <w:rPr>
          <w:rFonts w:ascii="Calibri" w:eastAsia="MS Mincho" w:hAnsi="Calibri" w:cs="Times New Roman"/>
          <w:sz w:val="28"/>
          <w:szCs w:val="28"/>
        </w:rPr>
      </w:pPr>
      <w:r w:rsidRPr="006048EB">
        <w:rPr>
          <w:rFonts w:ascii="Calibri" w:eastAsia="Times New Roman" w:hAnsi="Calibri" w:cs="Times New Roman"/>
          <w:sz w:val="28"/>
          <w:szCs w:val="28"/>
        </w:rPr>
        <w:lastRenderedPageBreak/>
        <w:t xml:space="preserve">собрание части членов кооператива проводится в обязательном порядке, </w:t>
      </w:r>
      <w:r w:rsidRPr="006905D7">
        <w:rPr>
          <w:rFonts w:ascii="Calibri" w:eastAsia="Times New Roman" w:hAnsi="Calibri" w:cs="Times New Roman"/>
          <w:sz w:val="28"/>
          <w:szCs w:val="28"/>
        </w:rPr>
        <w:t xml:space="preserve">не позднее </w:t>
      </w:r>
      <w:r w:rsidRPr="006905D7">
        <w:rPr>
          <w:rFonts w:ascii="Calibri" w:eastAsia="Times New Roman" w:hAnsi="Calibri" w:cs="Times New Roman"/>
          <w:color w:val="000000"/>
          <w:sz w:val="28"/>
          <w:szCs w:val="28"/>
        </w:rPr>
        <w:t>30 дней</w:t>
      </w:r>
      <w:r w:rsidRPr="006905D7">
        <w:rPr>
          <w:rFonts w:ascii="Calibri" w:eastAsia="Times New Roman" w:hAnsi="Calibri" w:cs="Times New Roman"/>
          <w:sz w:val="28"/>
          <w:szCs w:val="28"/>
        </w:rPr>
        <w:t xml:space="preserve"> до даты</w:t>
      </w:r>
      <w:r w:rsidRPr="006048EB">
        <w:rPr>
          <w:rFonts w:ascii="Calibri" w:eastAsia="Times New Roman" w:hAnsi="Calibri" w:cs="Times New Roman"/>
          <w:sz w:val="28"/>
          <w:szCs w:val="28"/>
        </w:rPr>
        <w:t xml:space="preserve"> проведения очередного Общего собрания членов кредитного кооператива в форме собрания уполномоченных;</w:t>
      </w:r>
    </w:p>
    <w:p w:rsidR="004718B3" w:rsidRPr="006048EB" w:rsidRDefault="004718B3" w:rsidP="004718B3">
      <w:pPr>
        <w:numPr>
          <w:ilvl w:val="2"/>
          <w:numId w:val="8"/>
        </w:numPr>
        <w:spacing w:afterLines="60" w:after="144" w:line="264" w:lineRule="auto"/>
        <w:jc w:val="both"/>
        <w:rPr>
          <w:rFonts w:ascii="Calibri" w:eastAsia="MS Mincho" w:hAnsi="Calibri" w:cs="Times New Roman"/>
          <w:sz w:val="28"/>
          <w:szCs w:val="28"/>
        </w:rPr>
      </w:pPr>
      <w:r w:rsidRPr="006048EB">
        <w:rPr>
          <w:rFonts w:ascii="Calibri" w:eastAsia="Times New Roman" w:hAnsi="Calibri" w:cs="Times New Roman"/>
          <w:sz w:val="28"/>
          <w:szCs w:val="28"/>
        </w:rPr>
        <w:t>места проведения собраний части членов кредитного кооператива (кооперативные</w:t>
      </w:r>
      <w:r w:rsidRPr="006048EB">
        <w:rPr>
          <w:rFonts w:ascii="Calibri" w:eastAsia="MS Mincho" w:hAnsi="Calibri" w:cs="Times New Roman"/>
          <w:sz w:val="28"/>
          <w:szCs w:val="28"/>
        </w:rPr>
        <w:t xml:space="preserve"> участки), персональный состав членов кредитного кооператива имеющих право голосовать на том или ином кооперативном участке кредитного кооператива, кандидатуры Председателей собрания части членов кредитного кооператива, определяются решением Правления кредитного кооператива, согласовываются с </w:t>
      </w:r>
      <w:r>
        <w:rPr>
          <w:rFonts w:ascii="Calibri" w:eastAsia="MS Mincho" w:hAnsi="Calibri" w:cs="Times New Roman"/>
          <w:sz w:val="28"/>
          <w:szCs w:val="28"/>
        </w:rPr>
        <w:t>Ревизионной комиссией</w:t>
      </w:r>
      <w:r w:rsidRPr="006048EB">
        <w:rPr>
          <w:rFonts w:ascii="Calibri" w:eastAsia="MS Mincho" w:hAnsi="Calibri" w:cs="Times New Roman"/>
          <w:sz w:val="28"/>
          <w:szCs w:val="28"/>
        </w:rPr>
        <w:t xml:space="preserve"> кредитного кооператива и доводятся до членов кредитного кооператива;</w:t>
      </w:r>
    </w:p>
    <w:p w:rsidR="004718B3" w:rsidRPr="006048EB" w:rsidRDefault="004718B3" w:rsidP="004718B3">
      <w:pPr>
        <w:numPr>
          <w:ilvl w:val="2"/>
          <w:numId w:val="8"/>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на собрании части членов кредитного кооператива из состава присутствующих членов в обязательном порядке избирается Секретарь собрания и подтверждаются полномочия Председателя собрания части членов кредитного кооператива;</w:t>
      </w:r>
    </w:p>
    <w:p w:rsidR="004718B3" w:rsidRPr="006048EB" w:rsidRDefault="004718B3" w:rsidP="004718B3">
      <w:pPr>
        <w:numPr>
          <w:ilvl w:val="2"/>
          <w:numId w:val="8"/>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кандидатуры Уполномоченных предлагаются участниками Собрания части членов кредитного кооператива;</w:t>
      </w:r>
    </w:p>
    <w:p w:rsidR="004718B3" w:rsidRPr="006048EB" w:rsidRDefault="004718B3" w:rsidP="004718B3">
      <w:pPr>
        <w:numPr>
          <w:ilvl w:val="2"/>
          <w:numId w:val="8"/>
        </w:numPr>
        <w:spacing w:afterLines="60" w:after="144" w:line="264" w:lineRule="auto"/>
        <w:jc w:val="both"/>
        <w:rPr>
          <w:rFonts w:ascii="Calibri" w:eastAsia="MS Mincho" w:hAnsi="Calibri" w:cs="Times New Roman"/>
          <w:sz w:val="28"/>
          <w:szCs w:val="28"/>
        </w:rPr>
      </w:pPr>
      <w:r w:rsidRPr="006048EB">
        <w:rPr>
          <w:rFonts w:ascii="Calibri" w:eastAsia="Times New Roman" w:hAnsi="Calibri" w:cs="Times New Roman"/>
          <w:sz w:val="28"/>
          <w:szCs w:val="28"/>
        </w:rPr>
        <w:t xml:space="preserve">Уполномоченные избираются на Собрании части членов кредитного кооператива на срок не более </w:t>
      </w:r>
      <w:r w:rsidRPr="006048EB">
        <w:rPr>
          <w:rFonts w:ascii="Calibri" w:eastAsia="Times New Roman" w:hAnsi="Calibri" w:cs="Times New Roman"/>
          <w:color w:val="FF0000"/>
          <w:sz w:val="28"/>
          <w:szCs w:val="28"/>
        </w:rPr>
        <w:t>пяти лет</w:t>
      </w:r>
      <w:r w:rsidRPr="006048EB">
        <w:rPr>
          <w:rFonts w:ascii="Calibri" w:eastAsia="Times New Roman" w:hAnsi="Calibri" w:cs="Times New Roman"/>
          <w:sz w:val="28"/>
          <w:szCs w:val="28"/>
        </w:rPr>
        <w:t xml:space="preserve"> простым большинством голосов путём </w:t>
      </w:r>
      <w:r>
        <w:rPr>
          <w:rFonts w:ascii="Calibri" w:eastAsia="Times New Roman" w:hAnsi="Calibri" w:cs="Times New Roman"/>
          <w:sz w:val="28"/>
          <w:szCs w:val="28"/>
        </w:rPr>
        <w:t xml:space="preserve">открытого </w:t>
      </w:r>
      <w:r w:rsidRPr="006048EB">
        <w:rPr>
          <w:rFonts w:ascii="Calibri" w:eastAsia="Times New Roman" w:hAnsi="Calibri" w:cs="Times New Roman"/>
          <w:sz w:val="28"/>
          <w:szCs w:val="28"/>
        </w:rPr>
        <w:t>голосования;</w:t>
      </w:r>
    </w:p>
    <w:p w:rsidR="004718B3" w:rsidRPr="000636D9" w:rsidRDefault="004718B3" w:rsidP="004718B3">
      <w:pPr>
        <w:numPr>
          <w:ilvl w:val="2"/>
          <w:numId w:val="8"/>
        </w:numPr>
        <w:spacing w:afterLines="60" w:after="144" w:line="264" w:lineRule="auto"/>
        <w:jc w:val="both"/>
        <w:rPr>
          <w:rFonts w:ascii="Calibri" w:eastAsia="MS Mincho" w:hAnsi="Calibri" w:cs="Times New Roman"/>
          <w:sz w:val="28"/>
          <w:szCs w:val="28"/>
        </w:rPr>
      </w:pPr>
      <w:r w:rsidRPr="000636D9">
        <w:rPr>
          <w:rFonts w:ascii="Calibri" w:eastAsia="Times New Roman" w:hAnsi="Calibri" w:cs="Times New Roman"/>
          <w:sz w:val="28"/>
          <w:szCs w:val="28"/>
        </w:rPr>
        <w:t xml:space="preserve">Уполномоченные избираются от каждых </w:t>
      </w:r>
      <w:r>
        <w:rPr>
          <w:rFonts w:ascii="Calibri" w:eastAsia="Times New Roman" w:hAnsi="Calibri" w:cs="Times New Roman"/>
          <w:sz w:val="28"/>
          <w:szCs w:val="28"/>
        </w:rPr>
        <w:t>0,</w:t>
      </w:r>
      <w:r w:rsidRPr="000636D9">
        <w:rPr>
          <w:rFonts w:ascii="Calibri" w:eastAsia="Times New Roman" w:hAnsi="Calibri" w:cs="Times New Roman"/>
          <w:sz w:val="28"/>
          <w:szCs w:val="28"/>
        </w:rPr>
        <w:t xml:space="preserve">1% – 5% </w:t>
      </w:r>
      <w:r>
        <w:rPr>
          <w:rFonts w:ascii="Calibri" w:eastAsia="Times New Roman" w:hAnsi="Calibri" w:cs="Times New Roman"/>
          <w:sz w:val="28"/>
          <w:szCs w:val="28"/>
        </w:rPr>
        <w:t>(устанавливается Правлением КПК)</w:t>
      </w:r>
      <w:r w:rsidRPr="000636D9">
        <w:rPr>
          <w:rFonts w:ascii="Calibri" w:eastAsia="Times New Roman" w:hAnsi="Calibri" w:cs="Times New Roman"/>
          <w:sz w:val="28"/>
          <w:szCs w:val="28"/>
        </w:rPr>
        <w:t xml:space="preserve"> списочного </w:t>
      </w:r>
      <w:r w:rsidRPr="000636D9">
        <w:rPr>
          <w:rFonts w:ascii="Calibri" w:eastAsia="Times New Roman" w:hAnsi="Calibri" w:cs="Times New Roman"/>
          <w:color w:val="000000"/>
          <w:sz w:val="28"/>
          <w:szCs w:val="28"/>
        </w:rPr>
        <w:t>состава членов</w:t>
      </w:r>
      <w:r w:rsidRPr="000636D9">
        <w:rPr>
          <w:rFonts w:ascii="Calibri" w:eastAsia="Times New Roman" w:hAnsi="Calibri" w:cs="Times New Roman"/>
          <w:sz w:val="28"/>
          <w:szCs w:val="28"/>
        </w:rPr>
        <w:t xml:space="preserve"> кредитного кооператива</w:t>
      </w:r>
      <w:r>
        <w:rPr>
          <w:rFonts w:ascii="Calibri" w:eastAsia="Times New Roman" w:hAnsi="Calibri" w:cs="Times New Roman"/>
          <w:sz w:val="28"/>
          <w:szCs w:val="28"/>
        </w:rPr>
        <w:t xml:space="preserve">, </w:t>
      </w:r>
      <w:r w:rsidRPr="000636D9">
        <w:rPr>
          <w:rFonts w:ascii="Calibri" w:eastAsia="Times New Roman" w:hAnsi="Calibri" w:cs="Times New Roman"/>
          <w:sz w:val="28"/>
          <w:szCs w:val="28"/>
        </w:rPr>
        <w:t>и представляют их интересы на Общем собрании членов кредитного кооператива;</w:t>
      </w:r>
    </w:p>
    <w:p w:rsidR="004718B3" w:rsidRPr="006048EB" w:rsidRDefault="004718B3" w:rsidP="004718B3">
      <w:pPr>
        <w:numPr>
          <w:ilvl w:val="2"/>
          <w:numId w:val="8"/>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решение об избрании Уполномоченных оформляется протоколом собрания части членов кредитного кооператива и подписывается Председателем собрания части членов кредитного кооператива и Секретарём собрания части членов кредитного кооператива и должно содержать:</w:t>
      </w:r>
    </w:p>
    <w:p w:rsidR="004718B3" w:rsidRPr="006048EB" w:rsidRDefault="004718B3" w:rsidP="004718B3">
      <w:pPr>
        <w:ind w:left="1214"/>
        <w:rPr>
          <w:rFonts w:ascii="Calibri" w:eastAsia="Times New Roman" w:hAnsi="Calibri" w:cs="Times New Roman"/>
          <w:sz w:val="28"/>
          <w:szCs w:val="28"/>
        </w:rPr>
      </w:pPr>
      <w:r w:rsidRPr="006048EB">
        <w:rPr>
          <w:rFonts w:ascii="Calibri" w:eastAsia="Times New Roman" w:hAnsi="Calibri" w:cs="Times New Roman"/>
          <w:sz w:val="28"/>
          <w:szCs w:val="28"/>
        </w:rPr>
        <w:t>-  фамилию, имя и отчество уполномоченного;</w:t>
      </w:r>
    </w:p>
    <w:p w:rsidR="004718B3" w:rsidRPr="006048EB" w:rsidRDefault="004718B3" w:rsidP="004718B3">
      <w:pPr>
        <w:ind w:left="1214"/>
        <w:rPr>
          <w:rFonts w:ascii="Calibri" w:eastAsia="Times New Roman" w:hAnsi="Calibri" w:cs="Times New Roman"/>
          <w:sz w:val="28"/>
          <w:szCs w:val="28"/>
        </w:rPr>
      </w:pPr>
      <w:r w:rsidRPr="006048EB">
        <w:rPr>
          <w:rFonts w:ascii="Calibri" w:eastAsia="Times New Roman" w:hAnsi="Calibri" w:cs="Times New Roman"/>
          <w:sz w:val="28"/>
          <w:szCs w:val="28"/>
        </w:rPr>
        <w:t>- количество членов кредитного кооператива, которых  представляет уполномоченный;</w:t>
      </w:r>
    </w:p>
    <w:p w:rsidR="004718B3" w:rsidRPr="006048EB" w:rsidRDefault="004718B3" w:rsidP="004718B3">
      <w:pPr>
        <w:ind w:left="1214"/>
        <w:rPr>
          <w:rFonts w:ascii="Calibri" w:eastAsia="Times New Roman" w:hAnsi="Calibri" w:cs="Times New Roman"/>
          <w:sz w:val="28"/>
          <w:szCs w:val="28"/>
        </w:rPr>
      </w:pPr>
      <w:r w:rsidRPr="006048EB">
        <w:rPr>
          <w:rFonts w:ascii="Calibri" w:eastAsia="Times New Roman" w:hAnsi="Calibri" w:cs="Times New Roman"/>
          <w:sz w:val="28"/>
          <w:szCs w:val="28"/>
        </w:rPr>
        <w:lastRenderedPageBreak/>
        <w:t>- фамилии, имена и отчества физических лиц - членов кредитного кооператива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которых представляет Уполномоченный;</w:t>
      </w:r>
    </w:p>
    <w:p w:rsidR="004718B3" w:rsidRPr="006048EB" w:rsidRDefault="004718B3" w:rsidP="004718B3">
      <w:pPr>
        <w:ind w:left="1214"/>
        <w:rPr>
          <w:rFonts w:ascii="Calibri" w:eastAsia="Times New Roman" w:hAnsi="Calibri" w:cs="Times New Roman"/>
          <w:sz w:val="28"/>
          <w:szCs w:val="28"/>
        </w:rPr>
      </w:pPr>
      <w:r w:rsidRPr="006048EB">
        <w:rPr>
          <w:rFonts w:ascii="Calibri" w:eastAsia="Times New Roman" w:hAnsi="Calibri" w:cs="Times New Roman"/>
          <w:sz w:val="28"/>
          <w:szCs w:val="28"/>
        </w:rPr>
        <w:t>- срок полномочий.</w:t>
      </w:r>
    </w:p>
    <w:p w:rsidR="004718B3" w:rsidRPr="006048EB" w:rsidRDefault="004718B3" w:rsidP="004718B3">
      <w:pPr>
        <w:numPr>
          <w:ilvl w:val="2"/>
          <w:numId w:val="8"/>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 xml:space="preserve">Собрания части членов кредитного кооператива вправе досрочно сложить полномочия с избранных Уполномоченных и избрать взамен них новых Уполномоченных.  </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b/>
          <w:sz w:val="28"/>
          <w:szCs w:val="28"/>
        </w:rPr>
      </w:pPr>
      <w:r w:rsidRPr="006048EB">
        <w:rPr>
          <w:rFonts w:ascii="Calibri" w:eastAsia="MS Mincho" w:hAnsi="Calibri" w:cs="Times New Roman"/>
          <w:b/>
          <w:sz w:val="28"/>
          <w:szCs w:val="28"/>
        </w:rPr>
        <w:t xml:space="preserve">Порядок созыва Общего собрания членов </w:t>
      </w:r>
      <w:r w:rsidRPr="006048EB">
        <w:rPr>
          <w:rFonts w:ascii="Calibri" w:eastAsia="Times New Roman" w:hAnsi="Calibri" w:cs="Times New Roman"/>
          <w:b/>
          <w:sz w:val="28"/>
          <w:szCs w:val="28"/>
        </w:rPr>
        <w:t>кредитного кооператива</w:t>
      </w:r>
      <w:r w:rsidRPr="006048EB">
        <w:rPr>
          <w:rFonts w:ascii="Calibri" w:eastAsia="MS Mincho" w:hAnsi="Calibri" w:cs="Times New Roman"/>
          <w:b/>
          <w:sz w:val="28"/>
          <w:szCs w:val="28"/>
        </w:rPr>
        <w:t>:</w:t>
      </w:r>
    </w:p>
    <w:p w:rsidR="004718B3" w:rsidRPr="00AD1629" w:rsidRDefault="004718B3" w:rsidP="004718B3">
      <w:pPr>
        <w:numPr>
          <w:ilvl w:val="2"/>
          <w:numId w:val="9"/>
        </w:numPr>
        <w:spacing w:afterLines="60" w:after="144" w:line="264" w:lineRule="auto"/>
        <w:jc w:val="both"/>
        <w:rPr>
          <w:rFonts w:ascii="Calibri" w:eastAsia="MS Mincho" w:hAnsi="Calibri" w:cs="Times New Roman"/>
          <w:sz w:val="28"/>
          <w:szCs w:val="28"/>
          <w:u w:val="single"/>
        </w:rPr>
      </w:pPr>
      <w:r w:rsidRPr="006048EB">
        <w:rPr>
          <w:rFonts w:ascii="Calibri" w:eastAsia="Times New Roman" w:hAnsi="Calibri" w:cs="Times New Roman"/>
          <w:sz w:val="28"/>
          <w:szCs w:val="28"/>
        </w:rPr>
        <w:t xml:space="preserve">кредитный кооператив не позднее, чем за 30 дней публикует </w:t>
      </w:r>
      <w:r w:rsidRPr="00AD1629">
        <w:rPr>
          <w:rFonts w:ascii="Calibri" w:eastAsia="Times New Roman" w:hAnsi="Calibri" w:cs="Times New Roman"/>
          <w:b/>
          <w:sz w:val="28"/>
          <w:szCs w:val="28"/>
        </w:rPr>
        <w:t xml:space="preserve">объявление о созыве общего собрания в </w:t>
      </w:r>
      <w:r>
        <w:rPr>
          <w:rFonts w:ascii="Calibri" w:eastAsia="Times New Roman" w:hAnsi="Calibri" w:cs="Times New Roman"/>
          <w:b/>
          <w:sz w:val="28"/>
          <w:szCs w:val="28"/>
        </w:rPr>
        <w:t xml:space="preserve">профсоюзной </w:t>
      </w:r>
      <w:r w:rsidRPr="00AD1629">
        <w:rPr>
          <w:rFonts w:ascii="Calibri" w:eastAsia="Times New Roman" w:hAnsi="Calibri" w:cs="Times New Roman"/>
          <w:b/>
          <w:sz w:val="28"/>
          <w:szCs w:val="28"/>
        </w:rPr>
        <w:t xml:space="preserve">газете </w:t>
      </w:r>
      <w:r w:rsidRPr="00AD1629">
        <w:rPr>
          <w:rFonts w:ascii="Calibri" w:eastAsia="Times New Roman" w:hAnsi="Calibri" w:cs="Times New Roman"/>
          <w:b/>
          <w:sz w:val="28"/>
          <w:szCs w:val="28"/>
          <w:u w:val="single"/>
        </w:rPr>
        <w:t>«Человек труда»</w:t>
      </w:r>
      <w:r>
        <w:rPr>
          <w:rFonts w:ascii="Calibri" w:eastAsia="Times New Roman" w:hAnsi="Calibri" w:cs="Times New Roman"/>
          <w:b/>
          <w:sz w:val="28"/>
          <w:szCs w:val="28"/>
          <w:u w:val="single"/>
        </w:rPr>
        <w:t xml:space="preserve">, </w:t>
      </w:r>
      <w:r w:rsidRPr="00D034B9">
        <w:rPr>
          <w:rFonts w:ascii="Calibri" w:eastAsia="Times New Roman" w:hAnsi="Calibri" w:cs="Times New Roman"/>
          <w:sz w:val="28"/>
          <w:szCs w:val="28"/>
        </w:rPr>
        <w:t>или</w:t>
      </w:r>
      <w:r w:rsidRPr="00D034B9">
        <w:rPr>
          <w:rFonts w:ascii="Calibri" w:eastAsia="MS Mincho" w:hAnsi="Calibri" w:cs="Times New Roman"/>
          <w:sz w:val="28"/>
          <w:szCs w:val="28"/>
        </w:rPr>
        <w:t xml:space="preserve"> </w:t>
      </w:r>
      <w:r w:rsidRPr="00AD1629">
        <w:rPr>
          <w:rFonts w:ascii="Calibri" w:eastAsia="Times New Roman" w:hAnsi="Calibri" w:cs="Times New Roman"/>
          <w:sz w:val="28"/>
          <w:szCs w:val="28"/>
        </w:rPr>
        <w:t>направляет уведомление о созыве Общего собрания членов кредитного кооператива с указанием повестки дня каждому члену кредитного кооператива не позднее, чем за 30 дней до дня проведения такого собрания заказным письмом по указанному членом кредитного кооператива (пайщиком) почтовому адресу или может быть вручено ему под расписку;</w:t>
      </w:r>
    </w:p>
    <w:p w:rsidR="004718B3" w:rsidRPr="006048EB" w:rsidRDefault="004718B3" w:rsidP="004718B3">
      <w:pPr>
        <w:numPr>
          <w:ilvl w:val="2"/>
          <w:numId w:val="9"/>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в уведомлении о созыве Общего собрания членов кооператива (пайщиков) указывается:</w:t>
      </w:r>
    </w:p>
    <w:p w:rsidR="004718B3" w:rsidRPr="006048EB" w:rsidRDefault="004718B3" w:rsidP="004718B3">
      <w:pPr>
        <w:ind w:left="1214"/>
        <w:rPr>
          <w:rFonts w:ascii="Calibri" w:eastAsia="Times New Roman" w:hAnsi="Calibri" w:cs="Times New Roman"/>
          <w:sz w:val="28"/>
          <w:szCs w:val="28"/>
        </w:rPr>
      </w:pPr>
      <w:r w:rsidRPr="006048EB">
        <w:rPr>
          <w:rFonts w:ascii="Calibri" w:eastAsia="Times New Roman" w:hAnsi="Calibri" w:cs="Times New Roman"/>
          <w:sz w:val="28"/>
          <w:szCs w:val="28"/>
        </w:rPr>
        <w:t>- полное наименование кредитного кооператива и место его нахождения;</w:t>
      </w:r>
    </w:p>
    <w:p w:rsidR="004718B3" w:rsidRPr="006048EB" w:rsidRDefault="004718B3" w:rsidP="004718B3">
      <w:pPr>
        <w:ind w:left="1214"/>
        <w:rPr>
          <w:rFonts w:ascii="Calibri" w:eastAsia="Times New Roman" w:hAnsi="Calibri" w:cs="Times New Roman"/>
          <w:sz w:val="28"/>
          <w:szCs w:val="28"/>
        </w:rPr>
      </w:pPr>
      <w:r w:rsidRPr="006048EB">
        <w:rPr>
          <w:rFonts w:ascii="Calibri" w:eastAsia="Times New Roman" w:hAnsi="Calibri" w:cs="Times New Roman"/>
          <w:sz w:val="28"/>
          <w:szCs w:val="28"/>
        </w:rPr>
        <w:t>- форма проведения Общего собрания членов кредитного кооператива (пайщиков) (собрание, заочное голосование или собрание Уполномоченных);</w:t>
      </w:r>
    </w:p>
    <w:p w:rsidR="004718B3" w:rsidRPr="006048EB" w:rsidRDefault="004718B3" w:rsidP="004718B3">
      <w:pPr>
        <w:ind w:left="1214"/>
        <w:rPr>
          <w:rFonts w:ascii="Calibri" w:eastAsia="Times New Roman" w:hAnsi="Calibri" w:cs="Times New Roman"/>
          <w:sz w:val="28"/>
          <w:szCs w:val="28"/>
        </w:rPr>
      </w:pPr>
      <w:r w:rsidRPr="006048EB">
        <w:rPr>
          <w:rFonts w:ascii="Calibri" w:eastAsia="Times New Roman" w:hAnsi="Calibri" w:cs="Times New Roman"/>
          <w:sz w:val="28"/>
          <w:szCs w:val="28"/>
        </w:rPr>
        <w:t xml:space="preserve">- дата, место и время проведения Общего собрания членов кредитного кооператива (пайщиков). </w:t>
      </w:r>
    </w:p>
    <w:p w:rsidR="004718B3" w:rsidRPr="006048EB" w:rsidRDefault="004718B3" w:rsidP="004718B3">
      <w:pPr>
        <w:numPr>
          <w:ilvl w:val="2"/>
          <w:numId w:val="9"/>
        </w:numPr>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в случае проведения Общего собрания членов кредитного кооператива (пайщиков) в форме Заочного голосования указывается персональный состав Счётной комиссии, дата окончания приема бюллетеней для голосования и почтовый адрес, по которому </w:t>
      </w:r>
      <w:r w:rsidRPr="006048EB">
        <w:rPr>
          <w:rFonts w:ascii="Calibri" w:eastAsia="Times New Roman" w:hAnsi="Calibri" w:cs="Times New Roman"/>
          <w:sz w:val="28"/>
          <w:szCs w:val="28"/>
        </w:rPr>
        <w:lastRenderedPageBreak/>
        <w:t xml:space="preserve">должны направляться заполненные бюллетени для голосования. В бюллетенях для голосования должен быть указан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вручен под расписку не позднее чем за 20 дней до указанного в бюллетене срока окончания приема этих бюллетеней. </w:t>
      </w:r>
    </w:p>
    <w:p w:rsidR="004718B3" w:rsidRPr="006048EB" w:rsidRDefault="004718B3" w:rsidP="004718B3">
      <w:pPr>
        <w:numPr>
          <w:ilvl w:val="2"/>
          <w:numId w:val="9"/>
        </w:numPr>
        <w:jc w:val="both"/>
        <w:rPr>
          <w:rFonts w:ascii="Calibri" w:eastAsia="Times New Roman" w:hAnsi="Calibri" w:cs="Times New Roman"/>
          <w:sz w:val="28"/>
          <w:szCs w:val="28"/>
        </w:rPr>
      </w:pPr>
      <w:r w:rsidRPr="006048EB">
        <w:rPr>
          <w:rFonts w:ascii="Calibri" w:eastAsia="Times New Roman" w:hAnsi="Calibri" w:cs="Times New Roman"/>
          <w:sz w:val="28"/>
          <w:szCs w:val="28"/>
        </w:rPr>
        <w:t>в случае проведения общего собрания в форме Собрания Уполномоченных указываются места и сроки проведения Собрания (собраний) части членов кредитного кооператива, повестка дня Общего собрания членов кредитного кооператива, место участия члена кооператива в Собрании части членов кооператива,</w:t>
      </w:r>
      <w:r w:rsidRPr="006048EB">
        <w:rPr>
          <w:rFonts w:ascii="Calibri" w:eastAsia="MS Mincho" w:hAnsi="Calibri" w:cs="Times New Roman"/>
          <w:sz w:val="28"/>
          <w:szCs w:val="28"/>
        </w:rPr>
        <w:t xml:space="preserve"> кандидатуры Председателей собрания части членов кредитного кооператива</w:t>
      </w:r>
      <w:r w:rsidRPr="006048EB">
        <w:rPr>
          <w:rFonts w:ascii="Calibri" w:eastAsia="Times New Roman" w:hAnsi="Calibri" w:cs="Times New Roman"/>
          <w:sz w:val="28"/>
          <w:szCs w:val="28"/>
        </w:rPr>
        <w:t>.</w:t>
      </w:r>
    </w:p>
    <w:p w:rsidR="004718B3" w:rsidRPr="006048EB" w:rsidRDefault="004718B3" w:rsidP="004718B3">
      <w:pPr>
        <w:numPr>
          <w:ilvl w:val="2"/>
          <w:numId w:val="9"/>
        </w:numPr>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порядок ознакомления с информацией, подлежащей предоставлению членам кредитного кооператива при подготовке Общего собрания членов кредитного кооператива и адрес по которому можно ознакомиться с указанной информацией. </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Рабочими органами очередного Общего собрания членов Кооператива являются:</w:t>
      </w:r>
    </w:p>
    <w:p w:rsidR="004718B3" w:rsidRPr="006048EB" w:rsidRDefault="004718B3" w:rsidP="004718B3">
      <w:pPr>
        <w:numPr>
          <w:ilvl w:val="2"/>
          <w:numId w:val="10"/>
        </w:numPr>
        <w:jc w:val="both"/>
        <w:rPr>
          <w:rFonts w:ascii="Calibri" w:eastAsia="MS Mincho" w:hAnsi="Calibri" w:cs="Times New Roman"/>
          <w:sz w:val="28"/>
          <w:szCs w:val="28"/>
        </w:rPr>
      </w:pPr>
      <w:r w:rsidRPr="006048EB">
        <w:rPr>
          <w:rFonts w:ascii="Calibri" w:eastAsia="MS Mincho" w:hAnsi="Calibri" w:cs="Times New Roman"/>
          <w:sz w:val="28"/>
          <w:szCs w:val="28"/>
        </w:rPr>
        <w:t>Председатель очередного Общего собрания членов Кооператива;</w:t>
      </w:r>
    </w:p>
    <w:p w:rsidR="004718B3" w:rsidRPr="006048EB" w:rsidRDefault="004718B3" w:rsidP="004718B3">
      <w:pPr>
        <w:numPr>
          <w:ilvl w:val="2"/>
          <w:numId w:val="10"/>
        </w:numPr>
        <w:jc w:val="both"/>
        <w:rPr>
          <w:rFonts w:ascii="Calibri" w:eastAsia="MS Mincho" w:hAnsi="Calibri" w:cs="Times New Roman"/>
          <w:sz w:val="28"/>
          <w:szCs w:val="28"/>
        </w:rPr>
      </w:pPr>
      <w:r w:rsidRPr="006048EB">
        <w:rPr>
          <w:rFonts w:ascii="Calibri" w:eastAsia="MS Mincho" w:hAnsi="Calibri" w:cs="Times New Roman"/>
          <w:sz w:val="28"/>
          <w:szCs w:val="28"/>
        </w:rPr>
        <w:t>Президиум очередного Общего собрания членов Кооператива;</w:t>
      </w:r>
    </w:p>
    <w:p w:rsidR="004718B3" w:rsidRPr="006048EB" w:rsidRDefault="004718B3" w:rsidP="004718B3">
      <w:pPr>
        <w:numPr>
          <w:ilvl w:val="2"/>
          <w:numId w:val="10"/>
        </w:numPr>
        <w:jc w:val="both"/>
        <w:rPr>
          <w:rFonts w:ascii="Calibri" w:eastAsia="MS Mincho" w:hAnsi="Calibri" w:cs="Times New Roman"/>
          <w:sz w:val="28"/>
          <w:szCs w:val="28"/>
        </w:rPr>
      </w:pPr>
      <w:r w:rsidRPr="006048EB">
        <w:rPr>
          <w:rFonts w:ascii="Calibri" w:eastAsia="MS Mincho" w:hAnsi="Calibri" w:cs="Times New Roman"/>
          <w:sz w:val="28"/>
          <w:szCs w:val="28"/>
        </w:rPr>
        <w:t>Секретарь очередного Общего собрания членов Кооператива;</w:t>
      </w:r>
    </w:p>
    <w:p w:rsidR="004718B3" w:rsidRPr="006048EB" w:rsidRDefault="004718B3" w:rsidP="004718B3">
      <w:pPr>
        <w:numPr>
          <w:ilvl w:val="2"/>
          <w:numId w:val="10"/>
        </w:numPr>
        <w:jc w:val="both"/>
        <w:rPr>
          <w:rFonts w:ascii="Calibri" w:eastAsia="MS Mincho" w:hAnsi="Calibri" w:cs="Times New Roman"/>
          <w:sz w:val="28"/>
          <w:szCs w:val="28"/>
        </w:rPr>
      </w:pPr>
      <w:r w:rsidRPr="006048EB">
        <w:rPr>
          <w:rFonts w:ascii="Calibri" w:eastAsia="MS Mincho" w:hAnsi="Calibri" w:cs="Times New Roman"/>
          <w:sz w:val="28"/>
          <w:szCs w:val="28"/>
        </w:rPr>
        <w:t>Счётная комиссия очередного Общего собрания членов Кооператива.</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Рабочие органы выбираются из числа членов очередного Общего собрания членов Кооператива путём голосования.</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lastRenderedPageBreak/>
        <w:t>В ходе проведения очередного Общего собрания членов Кооператива Секретарь собрания ведёт Протокол, по окончании Общего собрания Протокол подписывают Председатель и Секретарь очередного Общего собрания членов Кооператива.</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Голосование по вопросам выбора членов Правления, Председателя </w:t>
      </w: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Правления, членов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и членов Комитета по займам проводится</w:t>
      </w:r>
      <w:r>
        <w:rPr>
          <w:rFonts w:ascii="Calibri" w:eastAsia="MS Mincho" w:hAnsi="Calibri" w:cs="Times New Roman"/>
          <w:sz w:val="28"/>
          <w:szCs w:val="28"/>
        </w:rPr>
        <w:t xml:space="preserve"> открытым или</w:t>
      </w:r>
      <w:r w:rsidRPr="006048EB">
        <w:rPr>
          <w:rFonts w:ascii="Calibri" w:eastAsia="MS Mincho" w:hAnsi="Calibri" w:cs="Times New Roman"/>
          <w:sz w:val="28"/>
          <w:szCs w:val="28"/>
        </w:rPr>
        <w:t xml:space="preserve"> тайным голосованием путём заполнения бюллетеней, форма которых должна включать в себя следующую информацию:</w:t>
      </w:r>
    </w:p>
    <w:p w:rsidR="004718B3" w:rsidRPr="006048EB" w:rsidRDefault="004718B3" w:rsidP="004718B3">
      <w:pPr>
        <w:numPr>
          <w:ilvl w:val="2"/>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Полное наименование Кооператива;</w:t>
      </w:r>
    </w:p>
    <w:p w:rsidR="004718B3" w:rsidRPr="006048EB" w:rsidRDefault="004718B3" w:rsidP="004718B3">
      <w:pPr>
        <w:numPr>
          <w:ilvl w:val="2"/>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Дату голосования;</w:t>
      </w:r>
    </w:p>
    <w:p w:rsidR="004718B3" w:rsidRPr="006048EB" w:rsidRDefault="004718B3" w:rsidP="004718B3">
      <w:pPr>
        <w:numPr>
          <w:ilvl w:val="2"/>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Наименование избираемых органов Кооператива;</w:t>
      </w:r>
    </w:p>
    <w:p w:rsidR="004718B3" w:rsidRPr="006048EB" w:rsidRDefault="004718B3" w:rsidP="004718B3">
      <w:pPr>
        <w:numPr>
          <w:ilvl w:val="2"/>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Список кандидатов в органы Кооператива (Фамилия, Имя, Отчество) с полями в строке напротив каждой кандидатуры, выраженное формулировками «ЗА» и «ПРОТИВ».</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Кандидатуры в бюллетень для</w:t>
      </w:r>
      <w:r>
        <w:rPr>
          <w:rFonts w:ascii="Calibri" w:eastAsia="MS Mincho" w:hAnsi="Calibri" w:cs="Times New Roman"/>
          <w:sz w:val="28"/>
          <w:szCs w:val="28"/>
        </w:rPr>
        <w:t xml:space="preserve"> тайного</w:t>
      </w:r>
      <w:r w:rsidRPr="006048EB">
        <w:rPr>
          <w:rFonts w:ascii="Calibri" w:eastAsia="MS Mincho" w:hAnsi="Calibri" w:cs="Times New Roman"/>
          <w:sz w:val="28"/>
          <w:szCs w:val="28"/>
        </w:rPr>
        <w:t xml:space="preserve"> голосования вносятся членами Кооператива – участниками Общего собрания членов Кооператива.</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Каждая кандидатура, вносимая в бюллетень для </w:t>
      </w:r>
      <w:r>
        <w:rPr>
          <w:rFonts w:ascii="Calibri" w:eastAsia="MS Mincho" w:hAnsi="Calibri" w:cs="Times New Roman"/>
          <w:sz w:val="28"/>
          <w:szCs w:val="28"/>
        </w:rPr>
        <w:t>тайного</w:t>
      </w:r>
      <w:r w:rsidRPr="006048EB">
        <w:rPr>
          <w:rFonts w:ascii="Calibri" w:eastAsia="MS Mincho" w:hAnsi="Calibri" w:cs="Times New Roman"/>
          <w:sz w:val="28"/>
          <w:szCs w:val="28"/>
        </w:rPr>
        <w:t xml:space="preserve"> голосования, подлежит обсуждению. </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Каждый бюллетень для тайного голосования должен быть заверен печатью Кооператива и подписан членами Счётной комиссии.</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Бюллетени для тайного голосования выдаются под роспись каждому члену Кооператива – участнику Общего собрания членов Кооператива.</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При тайном голосовании каждый член Кооператива – участник Общего собрания членов Кооператива выбирает в бюллетене один из вариантов голосования по каждой кандидатуре в состав органов Кооператива, поставив отметку напротив кандидатур, внесённых в бюллетень отметки в полях «ДА» или «НЕТ». Заполненные бюллетени опускаются в урну для голосования, которую определяют члены Счётной комиссии.</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lastRenderedPageBreak/>
        <w:t>Одновременное голосование по кандидатуре «ЗА» и «ПРОТИВ» не допускается, такой бюллетень признаётся недействительным. Недействительными бюллетенями так же признаются те, в которых не отмечен ни один из вариантов голосования, либо бюллетени, содержащие любого рода исправления и дополнения.</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Подсчёт голосов осуществляется членами Счётной комиссии в отдельном помещении. Итоги проведения тайного голосования оформляются Протоколом Счётной комиссии, который вместе с бюллетенями прилагается к Протоколу Общего собрания членов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Порядок подсчёта голосов на Общем собрании  членов кредитного кооператива:</w:t>
      </w:r>
    </w:p>
    <w:p w:rsidR="004718B3" w:rsidRPr="006048EB" w:rsidRDefault="004718B3" w:rsidP="004718B3">
      <w:pPr>
        <w:numPr>
          <w:ilvl w:val="2"/>
          <w:numId w:val="11"/>
        </w:numPr>
        <w:jc w:val="both"/>
        <w:rPr>
          <w:rFonts w:ascii="Calibri" w:eastAsia="Times New Roman" w:hAnsi="Calibri" w:cs="Times New Roman"/>
          <w:sz w:val="28"/>
          <w:szCs w:val="28"/>
        </w:rPr>
      </w:pPr>
      <w:r w:rsidRPr="006048EB">
        <w:rPr>
          <w:rFonts w:ascii="Calibri" w:eastAsia="Times New Roman" w:hAnsi="Calibri" w:cs="Times New Roman"/>
          <w:sz w:val="28"/>
          <w:szCs w:val="28"/>
        </w:rPr>
        <w:t>для определения кворума Общего собрания членов кредитного кооператива и подсчета голосов при голосовании из числа членов кредитного кооператива создается Сч</w:t>
      </w:r>
      <w:r w:rsidRPr="006048EB">
        <w:rPr>
          <w:rFonts w:ascii="Calibri" w:eastAsia="MS Mincho" w:hAnsi="Calibri" w:cs="Times New Roman"/>
          <w:sz w:val="28"/>
          <w:szCs w:val="28"/>
        </w:rPr>
        <w:t>ё</w:t>
      </w:r>
      <w:r w:rsidRPr="006048EB">
        <w:rPr>
          <w:rFonts w:ascii="Calibri" w:eastAsia="Times New Roman" w:hAnsi="Calibri" w:cs="Times New Roman"/>
          <w:sz w:val="28"/>
          <w:szCs w:val="28"/>
        </w:rPr>
        <w:t>тная комиссия, количественный и персональный состав которой утверждаются Общим собранием членов кредитного кооператива;</w:t>
      </w:r>
    </w:p>
    <w:p w:rsidR="004718B3" w:rsidRPr="006048EB" w:rsidRDefault="004718B3" w:rsidP="004718B3">
      <w:pPr>
        <w:numPr>
          <w:ilvl w:val="2"/>
          <w:numId w:val="11"/>
        </w:numPr>
        <w:jc w:val="both"/>
        <w:rPr>
          <w:rFonts w:ascii="Calibri" w:eastAsia="Times New Roman" w:hAnsi="Calibri" w:cs="Times New Roman"/>
          <w:sz w:val="28"/>
          <w:szCs w:val="28"/>
        </w:rPr>
      </w:pPr>
      <w:r w:rsidRPr="006048EB">
        <w:rPr>
          <w:rFonts w:ascii="Calibri" w:eastAsia="Times New Roman" w:hAnsi="Calibri" w:cs="Times New Roman"/>
          <w:sz w:val="28"/>
          <w:szCs w:val="28"/>
        </w:rPr>
        <w:t>в случае проведения Общего собрания членов кредитного кооператива в форме заочного голосования количественный и персональный состав Счетной комиссии утверждаются Правлением кредитного кооператива. В случае если члены Счетной комиссии не приняли участие в работе Общего собрания членов кредитного кооператива, обязанности Счетной комиссии исполняют члены Правления кредитного кооператива, участвующие в работе Общего собрания членов кредитного кооператива;</w:t>
      </w:r>
    </w:p>
    <w:p w:rsidR="004718B3" w:rsidRPr="006048EB" w:rsidRDefault="004718B3" w:rsidP="004718B3">
      <w:pPr>
        <w:numPr>
          <w:ilvl w:val="2"/>
          <w:numId w:val="11"/>
        </w:numPr>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Счетная комиссия проверяет полномочия и регистрирует лиц, участвующих в Общем собрании членов кредитного кооператива, определяет кворум Общего собрания членов кредитного кооператива, обеспечивает установленный порядок голосования и права членов кредитного кооператива или их Уполномоченных на участие в голосовании, подсчитывает голоса </w:t>
      </w:r>
      <w:r w:rsidRPr="006048EB">
        <w:rPr>
          <w:rFonts w:ascii="Calibri" w:eastAsia="Times New Roman" w:hAnsi="Calibri" w:cs="Times New Roman"/>
          <w:sz w:val="28"/>
          <w:szCs w:val="28"/>
        </w:rPr>
        <w:lastRenderedPageBreak/>
        <w:t>и подводит итоги голосования, составляет Протокол об итогах голосования, передает в архив бюллетени для голосования;</w:t>
      </w:r>
    </w:p>
    <w:p w:rsidR="004718B3" w:rsidRPr="006048EB" w:rsidRDefault="004718B3" w:rsidP="004718B3">
      <w:pPr>
        <w:numPr>
          <w:ilvl w:val="2"/>
          <w:numId w:val="11"/>
        </w:numPr>
        <w:jc w:val="both"/>
        <w:rPr>
          <w:rFonts w:ascii="Calibri" w:eastAsia="Times New Roman" w:hAnsi="Calibri" w:cs="Times New Roman"/>
          <w:sz w:val="28"/>
          <w:szCs w:val="28"/>
        </w:rPr>
      </w:pPr>
      <w:r w:rsidRPr="006048EB">
        <w:rPr>
          <w:rFonts w:ascii="Calibri" w:eastAsia="Times New Roman" w:hAnsi="Calibri" w:cs="Times New Roman"/>
          <w:sz w:val="28"/>
          <w:szCs w:val="28"/>
        </w:rPr>
        <w:t>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по бюллетеням для голосования, голоса засчитываются по тем вопросам, по которым голосующим оставлен только один из возможных вариантов голосования.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rsidR="004718B3" w:rsidRPr="006048EB" w:rsidRDefault="004718B3" w:rsidP="004718B3">
      <w:pPr>
        <w:numPr>
          <w:ilvl w:val="2"/>
          <w:numId w:val="11"/>
        </w:numPr>
        <w:jc w:val="both"/>
        <w:rPr>
          <w:rFonts w:ascii="Calibri" w:eastAsia="Times New Roman" w:hAnsi="Calibri" w:cs="Times New Roman"/>
          <w:sz w:val="28"/>
          <w:szCs w:val="28"/>
        </w:rPr>
      </w:pPr>
      <w:r w:rsidRPr="006048EB">
        <w:rPr>
          <w:rFonts w:ascii="Calibri" w:eastAsia="Times New Roman" w:hAnsi="Calibri" w:cs="Times New Roman"/>
          <w:sz w:val="28"/>
          <w:szCs w:val="28"/>
        </w:rPr>
        <w:t>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rsidR="004718B3" w:rsidRPr="006048EB" w:rsidRDefault="004718B3" w:rsidP="004718B3">
      <w:pPr>
        <w:numPr>
          <w:ilvl w:val="2"/>
          <w:numId w:val="11"/>
        </w:numPr>
        <w:jc w:val="both"/>
        <w:rPr>
          <w:rFonts w:ascii="Calibri" w:eastAsia="Times New Roman" w:hAnsi="Calibri" w:cs="Times New Roman"/>
          <w:sz w:val="28"/>
          <w:szCs w:val="28"/>
        </w:rPr>
      </w:pPr>
      <w:r w:rsidRPr="006048EB">
        <w:rPr>
          <w:rFonts w:ascii="Calibri" w:eastAsia="Times New Roman" w:hAnsi="Calibri" w:cs="Times New Roman"/>
          <w:sz w:val="28"/>
          <w:szCs w:val="28"/>
        </w:rPr>
        <w:t>решения, принятые Общим собранием членов кредитного кооператива и итоги голосования подлежат оглашению Счётной комиссией на Общем собрании членов кредитного кооператива (пайщиков), в ходе которого проводилось голосование;</w:t>
      </w:r>
    </w:p>
    <w:p w:rsidR="004718B3" w:rsidRPr="006048EB" w:rsidRDefault="004718B3" w:rsidP="004718B3">
      <w:pPr>
        <w:numPr>
          <w:ilvl w:val="2"/>
          <w:numId w:val="11"/>
        </w:numPr>
        <w:jc w:val="both"/>
        <w:rPr>
          <w:rFonts w:ascii="Calibri" w:eastAsia="Times New Roman" w:hAnsi="Calibri" w:cs="Times New Roman"/>
          <w:sz w:val="28"/>
          <w:szCs w:val="28"/>
        </w:rPr>
      </w:pPr>
      <w:r w:rsidRPr="006048EB">
        <w:rPr>
          <w:rFonts w:ascii="Calibri" w:eastAsia="Times New Roman" w:hAnsi="Calibri" w:cs="Times New Roman"/>
          <w:sz w:val="28"/>
          <w:szCs w:val="28"/>
        </w:rPr>
        <w:t>решения, принятые Общим собранием членов кредитного кооператива (пайщиков) в форме заочного голосования, доводятся до сведения членов кредитного кооператива (пайщиков)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rsidR="004718B3" w:rsidRPr="006048EB" w:rsidRDefault="004718B3" w:rsidP="004718B3">
      <w:pPr>
        <w:ind w:left="360"/>
        <w:jc w:val="center"/>
        <w:rPr>
          <w:rFonts w:ascii="Calibri" w:eastAsia="MS Mincho" w:hAnsi="Calibri" w:cs="Times New Roman"/>
          <w:b/>
          <w:sz w:val="28"/>
          <w:szCs w:val="28"/>
        </w:rPr>
      </w:pPr>
      <w:r w:rsidRPr="006048EB">
        <w:rPr>
          <w:rFonts w:ascii="Calibri" w:eastAsia="MS Mincho" w:hAnsi="Calibri" w:cs="Times New Roman"/>
          <w:b/>
          <w:sz w:val="28"/>
          <w:szCs w:val="28"/>
        </w:rPr>
        <w:lastRenderedPageBreak/>
        <w:t>Проведение внеочередного Общего собрания членов кредитного кооператива</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Инициировать проведение  внеочередного Общего собрания членов кредитного кооператива может:</w:t>
      </w:r>
    </w:p>
    <w:p w:rsidR="004718B3" w:rsidRPr="006048EB" w:rsidRDefault="004718B3" w:rsidP="004718B3">
      <w:pPr>
        <w:numPr>
          <w:ilvl w:val="2"/>
          <w:numId w:val="12"/>
        </w:numPr>
        <w:jc w:val="both"/>
        <w:rPr>
          <w:rFonts w:ascii="Calibri" w:eastAsia="MS Mincho" w:hAnsi="Calibri" w:cs="Times New Roman"/>
          <w:sz w:val="28"/>
          <w:szCs w:val="28"/>
        </w:rPr>
      </w:pPr>
      <w:r w:rsidRPr="006048EB">
        <w:rPr>
          <w:rFonts w:ascii="Calibri" w:eastAsia="MS Mincho" w:hAnsi="Calibri" w:cs="Times New Roman"/>
          <w:sz w:val="28"/>
          <w:szCs w:val="28"/>
        </w:rPr>
        <w:t>Правление кредитного кооператива (решение оформляется Протоколом);</w:t>
      </w:r>
    </w:p>
    <w:p w:rsidR="004718B3" w:rsidRPr="006048EB" w:rsidRDefault="004718B3" w:rsidP="004718B3">
      <w:pPr>
        <w:numPr>
          <w:ilvl w:val="2"/>
          <w:numId w:val="12"/>
        </w:numPr>
        <w:jc w:val="both"/>
        <w:rPr>
          <w:rFonts w:ascii="Calibri" w:eastAsia="MS Mincho" w:hAnsi="Calibri" w:cs="Times New Roman"/>
          <w:sz w:val="28"/>
          <w:szCs w:val="28"/>
        </w:rPr>
      </w:pPr>
      <w:r>
        <w:rPr>
          <w:rFonts w:ascii="Calibri" w:eastAsia="MS Mincho" w:hAnsi="Calibri" w:cs="Times New Roman"/>
          <w:sz w:val="28"/>
          <w:szCs w:val="28"/>
        </w:rPr>
        <w:t>Ревизионная комиссия</w:t>
      </w:r>
      <w:r w:rsidRPr="006048EB">
        <w:rPr>
          <w:rFonts w:ascii="Calibri" w:eastAsia="MS Mincho" w:hAnsi="Calibri" w:cs="Times New Roman"/>
          <w:sz w:val="28"/>
          <w:szCs w:val="28"/>
        </w:rPr>
        <w:t xml:space="preserve"> кредитного кооператива (решение оформляется Протоколом); </w:t>
      </w:r>
    </w:p>
    <w:p w:rsidR="004718B3" w:rsidRPr="006048EB" w:rsidRDefault="004718B3" w:rsidP="004718B3">
      <w:pPr>
        <w:numPr>
          <w:ilvl w:val="2"/>
          <w:numId w:val="12"/>
        </w:numPr>
        <w:jc w:val="both"/>
        <w:rPr>
          <w:rFonts w:ascii="Calibri" w:eastAsia="MS Mincho" w:hAnsi="Calibri" w:cs="Times New Roman"/>
          <w:sz w:val="28"/>
          <w:szCs w:val="28"/>
        </w:rPr>
      </w:pPr>
      <w:r w:rsidRPr="006048EB">
        <w:rPr>
          <w:rFonts w:ascii="Calibri" w:eastAsia="MS Mincho" w:hAnsi="Calibri" w:cs="Times New Roman"/>
          <w:sz w:val="28"/>
          <w:szCs w:val="28"/>
        </w:rPr>
        <w:t>Инициативная группа членов кредитного кооператива, представляющая не менее чем  одну  треть  общего числа его членов (решение оформляется Протоколом);</w:t>
      </w:r>
    </w:p>
    <w:p w:rsidR="004718B3" w:rsidRPr="006048EB" w:rsidRDefault="004718B3" w:rsidP="004718B3">
      <w:pPr>
        <w:numPr>
          <w:ilvl w:val="2"/>
          <w:numId w:val="12"/>
        </w:numPr>
        <w:jc w:val="both"/>
        <w:rPr>
          <w:rFonts w:ascii="Calibri" w:eastAsia="MS Mincho" w:hAnsi="Calibri" w:cs="Times New Roman"/>
          <w:sz w:val="28"/>
          <w:szCs w:val="28"/>
        </w:rPr>
      </w:pPr>
      <w:r w:rsidRPr="006048EB">
        <w:rPr>
          <w:rFonts w:ascii="Calibri" w:eastAsia="MS Mincho" w:hAnsi="Calibri" w:cs="Times New Roman"/>
          <w:sz w:val="28"/>
          <w:szCs w:val="28"/>
        </w:rPr>
        <w:t>Председатель Правления кредитного кооператива (решение оформляется Служебной запиской на имя Правления).</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Решение инициатора проведения внеочередного Общего собрания членов кредитного кооператива должно включать:</w:t>
      </w:r>
    </w:p>
    <w:p w:rsidR="004718B3" w:rsidRPr="006048EB" w:rsidRDefault="004718B3" w:rsidP="004718B3">
      <w:pPr>
        <w:numPr>
          <w:ilvl w:val="2"/>
          <w:numId w:val="13"/>
        </w:numPr>
        <w:jc w:val="both"/>
        <w:rPr>
          <w:rFonts w:ascii="Calibri" w:eastAsia="MS Mincho" w:hAnsi="Calibri" w:cs="Times New Roman"/>
          <w:sz w:val="28"/>
          <w:szCs w:val="28"/>
        </w:rPr>
      </w:pPr>
      <w:r w:rsidRPr="006048EB">
        <w:rPr>
          <w:rFonts w:ascii="Calibri" w:eastAsia="MS Mincho" w:hAnsi="Calibri" w:cs="Times New Roman"/>
          <w:sz w:val="28"/>
          <w:szCs w:val="28"/>
        </w:rPr>
        <w:t>Причину необходимости проведения внеочередного Общего собрания членов кредитного кооператива;</w:t>
      </w:r>
    </w:p>
    <w:p w:rsidR="004718B3" w:rsidRPr="006048EB" w:rsidRDefault="004718B3" w:rsidP="004718B3">
      <w:pPr>
        <w:numPr>
          <w:ilvl w:val="2"/>
          <w:numId w:val="13"/>
        </w:numPr>
        <w:jc w:val="both"/>
        <w:rPr>
          <w:rFonts w:ascii="Calibri" w:eastAsia="MS Mincho" w:hAnsi="Calibri" w:cs="Times New Roman"/>
          <w:sz w:val="28"/>
          <w:szCs w:val="28"/>
        </w:rPr>
      </w:pPr>
      <w:r w:rsidRPr="006048EB">
        <w:rPr>
          <w:rFonts w:ascii="Calibri" w:eastAsia="MS Mincho" w:hAnsi="Calibri" w:cs="Times New Roman"/>
          <w:sz w:val="28"/>
          <w:szCs w:val="28"/>
        </w:rPr>
        <w:t>Повестку дня внеочередного Общего собрания членов кредитного кооператива;</w:t>
      </w:r>
    </w:p>
    <w:p w:rsidR="004718B3" w:rsidRPr="006048EB" w:rsidRDefault="004718B3" w:rsidP="004718B3">
      <w:pPr>
        <w:numPr>
          <w:ilvl w:val="2"/>
          <w:numId w:val="13"/>
        </w:numPr>
        <w:jc w:val="both"/>
        <w:rPr>
          <w:rFonts w:ascii="Calibri" w:eastAsia="MS Mincho" w:hAnsi="Calibri" w:cs="Times New Roman"/>
          <w:sz w:val="28"/>
          <w:szCs w:val="28"/>
        </w:rPr>
      </w:pPr>
      <w:r w:rsidRPr="006048EB">
        <w:rPr>
          <w:rFonts w:ascii="Calibri" w:eastAsia="MS Mincho" w:hAnsi="Calibri" w:cs="Times New Roman"/>
          <w:sz w:val="28"/>
          <w:szCs w:val="28"/>
        </w:rPr>
        <w:t>В какой форме должно проводиться внеочередное Общее собрание членов кредитного кооператива;</w:t>
      </w:r>
    </w:p>
    <w:p w:rsidR="004718B3" w:rsidRPr="006048EB" w:rsidRDefault="004718B3" w:rsidP="004718B3">
      <w:pPr>
        <w:numPr>
          <w:ilvl w:val="2"/>
          <w:numId w:val="13"/>
        </w:numPr>
        <w:jc w:val="both"/>
        <w:rPr>
          <w:rFonts w:ascii="Calibri" w:eastAsia="MS Mincho" w:hAnsi="Calibri" w:cs="Times New Roman"/>
          <w:sz w:val="28"/>
          <w:szCs w:val="28"/>
        </w:rPr>
      </w:pPr>
      <w:r w:rsidRPr="006048EB">
        <w:rPr>
          <w:rFonts w:ascii="Calibri" w:eastAsia="MS Mincho" w:hAnsi="Calibri" w:cs="Times New Roman"/>
          <w:sz w:val="28"/>
          <w:szCs w:val="28"/>
        </w:rPr>
        <w:t xml:space="preserve">Формулировки вопросов и предполагаемых ответов, которые необходимо включить в бюллетень для голосования на внеочередном Общем собрании членов кредитного кооператива, если оно проводится в форме заочного голосования;  </w:t>
      </w:r>
    </w:p>
    <w:p w:rsidR="004718B3" w:rsidRPr="006048EB" w:rsidRDefault="004718B3" w:rsidP="004718B3">
      <w:pPr>
        <w:numPr>
          <w:ilvl w:val="2"/>
          <w:numId w:val="13"/>
        </w:numPr>
        <w:jc w:val="both"/>
        <w:rPr>
          <w:rFonts w:ascii="Calibri" w:eastAsia="MS Mincho" w:hAnsi="Calibri" w:cs="Times New Roman"/>
          <w:sz w:val="28"/>
          <w:szCs w:val="28"/>
        </w:rPr>
      </w:pPr>
      <w:r w:rsidRPr="006048EB">
        <w:rPr>
          <w:rFonts w:ascii="Calibri" w:eastAsia="MS Mincho" w:hAnsi="Calibri" w:cs="Times New Roman"/>
          <w:sz w:val="28"/>
          <w:szCs w:val="28"/>
        </w:rPr>
        <w:t>Подписи инициаторов проведения внеочередного Общего собрания членов кредитного кооператива.</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Форму, </w:t>
      </w: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дату и место проведения внеочередного Общего собрания членов кредитного кооператива определяет Правление кредитного кооператива в пятидневный срок с момента поступления в Правление </w:t>
      </w:r>
      <w:r w:rsidRPr="006048EB">
        <w:rPr>
          <w:rFonts w:ascii="Calibri" w:eastAsia="MS Mincho" w:hAnsi="Calibri" w:cs="Times New Roman"/>
          <w:sz w:val="28"/>
          <w:szCs w:val="28"/>
        </w:rPr>
        <w:lastRenderedPageBreak/>
        <w:t>решения инициатора о проведении внеочередного Общего собрания членов кредитного кооператива.</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Повестка внеочередного Общего собрания членов кредитного кооператива определяется на основании решения инициатора проведения внеочередного Общего собрания членов кредитного кооператива.</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Порядок созыва внеочередного Общего собрания членов кредитного кооператива в очной форме, а также порядок его проведения аналогичен порядку созыва и проведения очередного Общего собрания членов кредитного кооператива. </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 xml:space="preserve">Внеочередное Общее собрание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Повестка дня которого включает в себя вопросы о реорганизации или ликвидации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об избрании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Председателя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кредитного кооператива</w:t>
      </w:r>
      <w:r w:rsidRPr="006048EB">
        <w:rPr>
          <w:rFonts w:ascii="Calibri" w:eastAsia="Times New Roman" w:hAnsi="Calibri" w:cs="Times New Roman"/>
          <w:sz w:val="28"/>
          <w:szCs w:val="28"/>
        </w:rPr>
        <w:t xml:space="preserve"> и Комитета по займам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об утверждении годового отчета и годовой бухгалтерской (финансовой) отчетности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не может проводиться в форме заочного голосования.</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 xml:space="preserve">При проведении внеочередного Общего собрания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в форме заочного голосования бюллетень для голосования должен быть направлен или вручен под роспись каждому члену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не позднее, чем за </w:t>
      </w:r>
      <w:r w:rsidRPr="006048EB">
        <w:rPr>
          <w:rFonts w:ascii="Calibri" w:eastAsia="Times New Roman" w:hAnsi="Calibri" w:cs="Times New Roman"/>
          <w:b/>
          <w:color w:val="FF0000"/>
          <w:sz w:val="28"/>
          <w:szCs w:val="28"/>
        </w:rPr>
        <w:t>20</w:t>
      </w:r>
      <w:r w:rsidRPr="006048EB">
        <w:rPr>
          <w:rFonts w:ascii="Calibri" w:eastAsia="Times New Roman" w:hAnsi="Calibri" w:cs="Times New Roman"/>
          <w:sz w:val="28"/>
          <w:szCs w:val="28"/>
        </w:rPr>
        <w:t xml:space="preserve"> дней до даты проведения внеочередного Общего собрания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Бюллетень для голосования должен в себя включать следующую информацию:</w:t>
      </w:r>
    </w:p>
    <w:p w:rsidR="004718B3" w:rsidRPr="006048EB" w:rsidRDefault="004718B3" w:rsidP="004718B3">
      <w:pPr>
        <w:numPr>
          <w:ilvl w:val="2"/>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Полное наименование кредитного кооператива;</w:t>
      </w:r>
    </w:p>
    <w:p w:rsidR="004718B3" w:rsidRPr="006048EB" w:rsidRDefault="004718B3" w:rsidP="004718B3">
      <w:pPr>
        <w:numPr>
          <w:ilvl w:val="2"/>
          <w:numId w:val="1"/>
        </w:numPr>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 xml:space="preserve">Лицо, инициирующее проведение внеочередного Общего собрания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в форме заочного голосования;</w:t>
      </w:r>
    </w:p>
    <w:p w:rsidR="004718B3" w:rsidRPr="006048EB" w:rsidRDefault="004718B3" w:rsidP="004718B3">
      <w:pPr>
        <w:numPr>
          <w:ilvl w:val="2"/>
          <w:numId w:val="1"/>
        </w:numPr>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 xml:space="preserve">Вопросы Повестки внеочередного Общего собрания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в форме заочного голосования;</w:t>
      </w:r>
    </w:p>
    <w:p w:rsidR="004718B3" w:rsidRPr="006048EB" w:rsidRDefault="004718B3" w:rsidP="004718B3">
      <w:pPr>
        <w:numPr>
          <w:ilvl w:val="2"/>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Поля для голосования по вопросам Повестки дня </w:t>
      </w:r>
      <w:r w:rsidRPr="006048EB">
        <w:rPr>
          <w:rFonts w:ascii="Calibri" w:eastAsia="Times New Roman" w:hAnsi="Calibri" w:cs="Times New Roman"/>
          <w:sz w:val="28"/>
          <w:szCs w:val="28"/>
        </w:rPr>
        <w:t xml:space="preserve">внеочередного Общего собрания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которые позволяют </w:t>
      </w:r>
      <w:r w:rsidRPr="006048EB">
        <w:rPr>
          <w:rFonts w:ascii="Calibri" w:eastAsia="Times New Roman" w:hAnsi="Calibri" w:cs="Times New Roman"/>
          <w:sz w:val="28"/>
          <w:szCs w:val="28"/>
        </w:rPr>
        <w:lastRenderedPageBreak/>
        <w:t>выяснить мнение голосующего по каждому вопросу в следующих вариантах; «ДА», «НЕТ», «ВОЗДЕРЖАЛСЯ»;</w:t>
      </w:r>
    </w:p>
    <w:p w:rsidR="004718B3" w:rsidRPr="006048EB" w:rsidRDefault="004718B3" w:rsidP="004718B3">
      <w:pPr>
        <w:numPr>
          <w:ilvl w:val="2"/>
          <w:numId w:val="1"/>
        </w:numPr>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 xml:space="preserve">Место для подписи, расшифровки подписи голосующего, и место для печати, в случае, если голосующий представляет интересы юридического лица – члена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w:t>
      </w:r>
    </w:p>
    <w:p w:rsidR="004718B3" w:rsidRPr="006048EB" w:rsidRDefault="004718B3" w:rsidP="004718B3">
      <w:pPr>
        <w:numPr>
          <w:ilvl w:val="2"/>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Поле для указания даты голосования.</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 xml:space="preserve">Члены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получившие бюллетень должны заполнить его и направить его или вручить под роспись Председателю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не позднее, чем за </w:t>
      </w:r>
      <w:r w:rsidRPr="006048EB">
        <w:rPr>
          <w:rFonts w:ascii="Calibri" w:eastAsia="Times New Roman" w:hAnsi="Calibri" w:cs="Times New Roman"/>
          <w:b/>
          <w:color w:val="FF0000"/>
          <w:sz w:val="28"/>
          <w:szCs w:val="28"/>
        </w:rPr>
        <w:t xml:space="preserve">15 </w:t>
      </w:r>
      <w:r w:rsidRPr="006048EB">
        <w:rPr>
          <w:rFonts w:ascii="Calibri" w:eastAsia="Times New Roman" w:hAnsi="Calibri" w:cs="Times New Roman"/>
          <w:sz w:val="28"/>
          <w:szCs w:val="28"/>
        </w:rPr>
        <w:t xml:space="preserve"> дней до даты проведения внеочередного Общего собрания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Недействительными признаются бюллетени в которых не отмечен ни один из вариантов голосования бюллетени, в которых, отмечено более одного варианта по каждому из вопросов, либо бюллетени, содержащие любого рода исправления и дополнения.</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Итоги проведения </w:t>
      </w:r>
      <w:r w:rsidRPr="006048EB">
        <w:rPr>
          <w:rFonts w:ascii="Calibri" w:eastAsia="Times New Roman" w:hAnsi="Calibri" w:cs="Times New Roman"/>
          <w:sz w:val="28"/>
          <w:szCs w:val="28"/>
        </w:rPr>
        <w:t xml:space="preserve">внеочередного Общего собрания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в форме заочного голосования </w:t>
      </w:r>
      <w:r w:rsidRPr="006048EB">
        <w:rPr>
          <w:rFonts w:ascii="Calibri" w:eastAsia="MS Mincho" w:hAnsi="Calibri" w:cs="Times New Roman"/>
          <w:sz w:val="28"/>
          <w:szCs w:val="28"/>
        </w:rPr>
        <w:t xml:space="preserve">оформляются Протоколом </w:t>
      </w:r>
      <w:r w:rsidRPr="006048EB">
        <w:rPr>
          <w:rFonts w:ascii="Calibri" w:eastAsia="Times New Roman" w:hAnsi="Calibri" w:cs="Times New Roman"/>
          <w:sz w:val="28"/>
          <w:szCs w:val="28"/>
        </w:rPr>
        <w:t xml:space="preserve">внеочередного Общего собрания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в форме заочного голосования. К Протоколу в обязательном порядке прилагаются бюллетени для голосования. </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Протокол </w:t>
      </w:r>
      <w:r w:rsidRPr="006048EB">
        <w:rPr>
          <w:rFonts w:ascii="Calibri" w:eastAsia="Times New Roman" w:hAnsi="Calibri" w:cs="Times New Roman"/>
          <w:sz w:val="28"/>
          <w:szCs w:val="28"/>
        </w:rPr>
        <w:t xml:space="preserve">внеочередного Общего собрания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в форме заочного голосования подписывают члены </w:t>
      </w:r>
      <w:r w:rsidRPr="006048EB">
        <w:rPr>
          <w:rFonts w:ascii="Calibri" w:eastAsia="MS Mincho" w:hAnsi="Calibri" w:cs="Times New Roman"/>
          <w:sz w:val="28"/>
          <w:szCs w:val="28"/>
        </w:rPr>
        <w:t xml:space="preserve">Счётной комиссии </w:t>
      </w:r>
      <w:r w:rsidRPr="006048EB">
        <w:rPr>
          <w:rFonts w:ascii="Calibri" w:eastAsia="Times New Roman" w:hAnsi="Calibri" w:cs="Times New Roman"/>
          <w:sz w:val="28"/>
          <w:szCs w:val="28"/>
        </w:rPr>
        <w:t xml:space="preserve">внеочередного Общего собрания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в форме заочного голосования, он утверждается Председателем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Копия Протокола проведения </w:t>
      </w:r>
      <w:r w:rsidRPr="006048EB">
        <w:rPr>
          <w:rFonts w:ascii="Calibri" w:eastAsia="Times New Roman" w:hAnsi="Calibri" w:cs="Times New Roman"/>
          <w:sz w:val="28"/>
          <w:szCs w:val="28"/>
        </w:rPr>
        <w:t xml:space="preserve">внеочередного Общего собрания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в форме заочного голосования доводится до всех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путём направления его в их адрес не позднее чем через </w:t>
      </w:r>
      <w:r w:rsidRPr="006048EB">
        <w:rPr>
          <w:rFonts w:ascii="Calibri" w:eastAsia="Times New Roman" w:hAnsi="Calibri" w:cs="Times New Roman"/>
          <w:b/>
          <w:color w:val="FF0000"/>
          <w:sz w:val="28"/>
          <w:szCs w:val="28"/>
        </w:rPr>
        <w:t>5</w:t>
      </w:r>
      <w:r w:rsidRPr="006048EB">
        <w:rPr>
          <w:rFonts w:ascii="Calibri" w:eastAsia="Times New Roman" w:hAnsi="Calibri" w:cs="Times New Roman"/>
          <w:sz w:val="28"/>
          <w:szCs w:val="28"/>
        </w:rPr>
        <w:t xml:space="preserve"> дней после даты проведения внеочередного Общего собрания членов Кооператива.</w:t>
      </w:r>
    </w:p>
    <w:p w:rsidR="004718B3" w:rsidRPr="006048EB" w:rsidRDefault="004718B3" w:rsidP="004718B3">
      <w:pPr>
        <w:pStyle w:val="4"/>
        <w:numPr>
          <w:ilvl w:val="0"/>
          <w:numId w:val="1"/>
        </w:numPr>
        <w:spacing w:before="0" w:afterLines="60" w:after="144" w:line="264" w:lineRule="auto"/>
        <w:ind w:left="0" w:firstLine="284"/>
      </w:pPr>
      <w:r w:rsidRPr="006048EB">
        <w:lastRenderedPageBreak/>
        <w:t xml:space="preserve">ПРАВЛЕНИЕ </w:t>
      </w:r>
      <w:r w:rsidRPr="006048EB">
        <w:rPr>
          <w:rFonts w:eastAsia="MS Mincho"/>
        </w:rPr>
        <w:t>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В   периоды   между   Общими   собраниями  </w:t>
      </w:r>
      <w:r w:rsidRPr="006048EB">
        <w:rPr>
          <w:rFonts w:ascii="Calibri" w:eastAsia="Times New Roman" w:hAnsi="Calibri" w:cs="Times New Roman"/>
          <w:sz w:val="28"/>
          <w:szCs w:val="28"/>
        </w:rPr>
        <w:t>кредитного кооператива</w:t>
      </w:r>
      <w:r>
        <w:rPr>
          <w:rFonts w:ascii="Calibri" w:eastAsia="MS Mincho" w:hAnsi="Calibri" w:cs="Times New Roman"/>
          <w:sz w:val="28"/>
          <w:szCs w:val="28"/>
        </w:rPr>
        <w:t xml:space="preserve"> руководство </w:t>
      </w:r>
      <w:r w:rsidRPr="006048EB">
        <w:rPr>
          <w:rFonts w:ascii="Calibri" w:eastAsia="MS Mincho" w:hAnsi="Calibri" w:cs="Times New Roman"/>
          <w:sz w:val="28"/>
          <w:szCs w:val="28"/>
        </w:rPr>
        <w:t xml:space="preserve">деятельностью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осуществляет Правление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Правление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состоит из </w:t>
      </w:r>
      <w:r>
        <w:rPr>
          <w:rFonts w:ascii="Calibri" w:eastAsia="MS Mincho" w:hAnsi="Calibri" w:cs="Times New Roman"/>
          <w:sz w:val="28"/>
          <w:szCs w:val="28"/>
        </w:rPr>
        <w:t>семи</w:t>
      </w:r>
      <w:r w:rsidRPr="006048EB">
        <w:rPr>
          <w:rFonts w:ascii="Calibri" w:eastAsia="MS Mincho" w:hAnsi="Calibri" w:cs="Times New Roman"/>
          <w:color w:val="FF0000"/>
          <w:sz w:val="28"/>
          <w:szCs w:val="28"/>
        </w:rPr>
        <w:t xml:space="preserve"> </w:t>
      </w:r>
      <w:r w:rsidRPr="006048EB">
        <w:rPr>
          <w:rFonts w:ascii="Calibri" w:eastAsia="MS Mincho" w:hAnsi="Calibri" w:cs="Times New Roman"/>
          <w:sz w:val="28"/>
          <w:szCs w:val="28"/>
        </w:rPr>
        <w:t>человек.</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Правление кредитного кооператива возглавляет Председатель Правления кредитного кооператива, избираемый Общим собранием членов кредитного кооператива из числа членов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Члены Правления </w:t>
      </w:r>
      <w:r w:rsidRPr="006048EB">
        <w:rPr>
          <w:rFonts w:ascii="Calibri" w:eastAsia="Times New Roman" w:hAnsi="Calibri" w:cs="Times New Roman"/>
          <w:sz w:val="28"/>
          <w:szCs w:val="28"/>
        </w:rPr>
        <w:t>кредитного кооператива (включая Председателя Правления кредитного кооператива)</w:t>
      </w:r>
      <w:r w:rsidRPr="006048EB">
        <w:rPr>
          <w:rFonts w:ascii="Calibri" w:eastAsia="MS Mincho" w:hAnsi="Calibri" w:cs="Times New Roman"/>
          <w:sz w:val="28"/>
          <w:szCs w:val="28"/>
        </w:rPr>
        <w:t xml:space="preserve"> избираются из состава членов кооператива путём </w:t>
      </w:r>
      <w:r>
        <w:rPr>
          <w:rFonts w:ascii="Calibri" w:eastAsia="MS Mincho" w:hAnsi="Calibri" w:cs="Times New Roman"/>
          <w:sz w:val="28"/>
          <w:szCs w:val="28"/>
        </w:rPr>
        <w:t xml:space="preserve">открытого или </w:t>
      </w:r>
      <w:r w:rsidRPr="006048EB">
        <w:rPr>
          <w:rFonts w:ascii="Calibri" w:eastAsia="MS Mincho" w:hAnsi="Calibri" w:cs="Times New Roman"/>
          <w:sz w:val="28"/>
          <w:szCs w:val="28"/>
        </w:rPr>
        <w:t xml:space="preserve">тайного голосования простым большинством голосов сроком на </w:t>
      </w:r>
      <w:r w:rsidRPr="006048EB">
        <w:rPr>
          <w:rFonts w:ascii="Calibri" w:eastAsia="MS Mincho" w:hAnsi="Calibri" w:cs="Times New Roman"/>
          <w:b/>
          <w:color w:val="FF0000"/>
          <w:sz w:val="28"/>
          <w:szCs w:val="28"/>
        </w:rPr>
        <w:t xml:space="preserve">пять </w:t>
      </w:r>
      <w:r w:rsidRPr="006048EB">
        <w:rPr>
          <w:rFonts w:ascii="Calibri" w:eastAsia="MS Mincho" w:hAnsi="Calibri" w:cs="Times New Roman"/>
          <w:color w:val="000000"/>
          <w:sz w:val="28"/>
          <w:szCs w:val="28"/>
        </w:rPr>
        <w:t>лет</w:t>
      </w:r>
      <w:r w:rsidRPr="006048EB">
        <w:rPr>
          <w:rFonts w:ascii="Calibri" w:eastAsia="MS Mincho" w:hAnsi="Calibri" w:cs="Times New Roman"/>
          <w:sz w:val="28"/>
          <w:szCs w:val="28"/>
        </w:rPr>
        <w:t xml:space="preserve"> и могут переизбираться неограниченное число раз.</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 xml:space="preserve">Проведение заседания Правления кредитного кооператива правомочно, если на нем присутствует более половины членов Правления, предусмотренного п.3.2 настоящего Устава. </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Решения Правления  кредитного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r w:rsidRPr="006048EB">
        <w:rPr>
          <w:rFonts w:ascii="Calibri" w:eastAsia="MS Mincho" w:hAnsi="Calibri" w:cs="Times New Roman"/>
          <w:sz w:val="28"/>
          <w:szCs w:val="28"/>
        </w:rPr>
        <w:t xml:space="preserve">. </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Председатель Правления кредитного кооператива и члены Правления кредитного кооператива не могут быть членами иных избираемых Общим собранием членов кредитного кооператива органов кредитного кооператива.</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Полномочия члена Правления могут быть досрочно прекращены в следующих случаях:</w:t>
      </w:r>
    </w:p>
    <w:p w:rsidR="004718B3" w:rsidRPr="006048EB" w:rsidRDefault="004718B3" w:rsidP="004718B3">
      <w:pPr>
        <w:numPr>
          <w:ilvl w:val="2"/>
          <w:numId w:val="14"/>
        </w:numPr>
        <w:jc w:val="both"/>
        <w:rPr>
          <w:rFonts w:ascii="Calibri" w:eastAsia="MS Mincho" w:hAnsi="Calibri" w:cs="Times New Roman"/>
          <w:sz w:val="28"/>
          <w:szCs w:val="28"/>
        </w:rPr>
      </w:pPr>
      <w:r w:rsidRPr="006048EB">
        <w:rPr>
          <w:rFonts w:ascii="Calibri" w:eastAsia="MS Mincho" w:hAnsi="Calibri" w:cs="Times New Roman"/>
          <w:sz w:val="28"/>
          <w:szCs w:val="28"/>
        </w:rPr>
        <w:t>Прекращение членства в кредитном кооперативе;</w:t>
      </w:r>
    </w:p>
    <w:p w:rsidR="004718B3" w:rsidRPr="006048EB" w:rsidRDefault="004718B3" w:rsidP="004718B3">
      <w:pPr>
        <w:numPr>
          <w:ilvl w:val="2"/>
          <w:numId w:val="14"/>
        </w:numPr>
        <w:jc w:val="both"/>
        <w:rPr>
          <w:rFonts w:ascii="Calibri" w:eastAsia="MS Mincho" w:hAnsi="Calibri" w:cs="Times New Roman"/>
          <w:sz w:val="28"/>
          <w:szCs w:val="28"/>
        </w:rPr>
      </w:pPr>
      <w:r w:rsidRPr="006048EB">
        <w:rPr>
          <w:rFonts w:ascii="Calibri" w:eastAsia="MS Mincho" w:hAnsi="Calibri" w:cs="Times New Roman"/>
          <w:sz w:val="28"/>
          <w:szCs w:val="28"/>
        </w:rPr>
        <w:t>По личному заявлению члена Правления кредитного кооператива;</w:t>
      </w:r>
    </w:p>
    <w:p w:rsidR="004718B3" w:rsidRPr="006048EB" w:rsidRDefault="004718B3" w:rsidP="004718B3">
      <w:pPr>
        <w:numPr>
          <w:ilvl w:val="2"/>
          <w:numId w:val="14"/>
        </w:numPr>
        <w:jc w:val="both"/>
        <w:rPr>
          <w:rFonts w:ascii="Calibri" w:eastAsia="MS Mincho" w:hAnsi="Calibri" w:cs="Times New Roman"/>
          <w:sz w:val="28"/>
          <w:szCs w:val="28"/>
        </w:rPr>
      </w:pPr>
      <w:r w:rsidRPr="006048EB">
        <w:rPr>
          <w:rFonts w:ascii="Calibri" w:eastAsia="MS Mincho" w:hAnsi="Calibri" w:cs="Times New Roman"/>
          <w:sz w:val="28"/>
          <w:szCs w:val="28"/>
        </w:rPr>
        <w:t>По решению Общего собрания членов кредитного кооператива.</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В случае досрочного прекращения полномочий члена(ов) Правления кредитного кооператива, в Повестку очередного Общего собрания членов кредитного кооператива вносится вопрос о выборах в состав Правления кредитного кооператива нового члена (новых членов) для </w:t>
      </w:r>
      <w:r w:rsidRPr="006048EB">
        <w:rPr>
          <w:rFonts w:ascii="Calibri" w:eastAsia="MS Mincho" w:hAnsi="Calibri" w:cs="Times New Roman"/>
          <w:sz w:val="28"/>
          <w:szCs w:val="28"/>
        </w:rPr>
        <w:lastRenderedPageBreak/>
        <w:t>приведения состава Правления кредитного кооператива до численности, определённой в п.3.2. Настоящего положения.</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В случае сложения с себя полномочий всех членов Правления кредитного кооператива </w:t>
      </w:r>
      <w:r>
        <w:rPr>
          <w:rFonts w:ascii="Calibri" w:eastAsia="MS Mincho" w:hAnsi="Calibri" w:cs="Times New Roman"/>
          <w:sz w:val="28"/>
          <w:szCs w:val="28"/>
        </w:rPr>
        <w:t>Ревизионная комиссия</w:t>
      </w:r>
      <w:r w:rsidRPr="006048EB">
        <w:rPr>
          <w:rFonts w:ascii="Calibri" w:eastAsia="MS Mincho" w:hAnsi="Calibri" w:cs="Times New Roman"/>
          <w:sz w:val="28"/>
          <w:szCs w:val="28"/>
        </w:rPr>
        <w:t xml:space="preserve"> в </w:t>
      </w:r>
      <w:r>
        <w:rPr>
          <w:rFonts w:ascii="Calibri" w:eastAsia="MS Mincho" w:hAnsi="Calibri" w:cs="Times New Roman"/>
          <w:sz w:val="28"/>
          <w:szCs w:val="28"/>
        </w:rPr>
        <w:t>недельный</w:t>
      </w:r>
      <w:r w:rsidRPr="006048EB">
        <w:rPr>
          <w:rFonts w:ascii="Calibri" w:eastAsia="MS Mincho" w:hAnsi="Calibri" w:cs="Times New Roman"/>
          <w:color w:val="FF0000"/>
          <w:sz w:val="28"/>
          <w:szCs w:val="28"/>
        </w:rPr>
        <w:t xml:space="preserve"> </w:t>
      </w:r>
      <w:r>
        <w:rPr>
          <w:rFonts w:ascii="Calibri" w:eastAsia="MS Mincho" w:hAnsi="Calibri" w:cs="Times New Roman"/>
          <w:sz w:val="28"/>
          <w:szCs w:val="28"/>
        </w:rPr>
        <w:t>срок долж</w:t>
      </w:r>
      <w:r w:rsidRPr="006048EB">
        <w:rPr>
          <w:rFonts w:ascii="Calibri" w:eastAsia="MS Mincho" w:hAnsi="Calibri" w:cs="Times New Roman"/>
          <w:sz w:val="28"/>
          <w:szCs w:val="28"/>
        </w:rPr>
        <w:t>н</w:t>
      </w:r>
      <w:r>
        <w:rPr>
          <w:rFonts w:ascii="Calibri" w:eastAsia="MS Mincho" w:hAnsi="Calibri" w:cs="Times New Roman"/>
          <w:sz w:val="28"/>
          <w:szCs w:val="28"/>
        </w:rPr>
        <w:t>а</w:t>
      </w:r>
      <w:r w:rsidRPr="006048EB">
        <w:rPr>
          <w:rFonts w:ascii="Calibri" w:eastAsia="MS Mincho" w:hAnsi="Calibri" w:cs="Times New Roman"/>
          <w:sz w:val="28"/>
          <w:szCs w:val="28"/>
        </w:rPr>
        <w:t xml:space="preserve"> инициировать проведение внеочередного Общего собрания членов кредитного кооператива.</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Правление вправе решать все вопросы, </w:t>
      </w:r>
      <w:r w:rsidRPr="006048EB">
        <w:rPr>
          <w:rFonts w:ascii="Calibri" w:eastAsia="Times New Roman" w:hAnsi="Calibri" w:cs="Times New Roman"/>
          <w:sz w:val="28"/>
          <w:szCs w:val="28"/>
        </w:rPr>
        <w:t xml:space="preserve">кроме отнесенных к исключительной компетенции других органов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Члены Правления</w:t>
      </w:r>
      <w:r w:rsidRPr="006048EB">
        <w:rPr>
          <w:rFonts w:ascii="Calibri" w:eastAsia="MS Mincho" w:hAnsi="Calibri" w:cs="Times New Roman"/>
          <w:sz w:val="28"/>
          <w:szCs w:val="28"/>
        </w:rPr>
        <w:t xml:space="preserve"> кредитного кооператива</w:t>
      </w:r>
      <w:r w:rsidRPr="006048EB">
        <w:rPr>
          <w:rFonts w:ascii="Calibri" w:eastAsia="Times New Roman" w:hAnsi="Calibri" w:cs="Times New Roman"/>
          <w:sz w:val="28"/>
          <w:szCs w:val="28"/>
        </w:rPr>
        <w:t xml:space="preserve"> не имеют право делегировать право своего голоса на заседании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другим лицам.</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 xml:space="preserve">Заседания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проводятся на регулярной основе не реже </w:t>
      </w:r>
      <w:r w:rsidRPr="006048EB">
        <w:rPr>
          <w:rFonts w:ascii="Calibri" w:eastAsia="Times New Roman" w:hAnsi="Calibri" w:cs="Times New Roman"/>
          <w:b/>
          <w:color w:val="FF0000"/>
          <w:sz w:val="28"/>
          <w:szCs w:val="28"/>
        </w:rPr>
        <w:t>одного раза</w:t>
      </w:r>
      <w:r w:rsidRPr="006048EB">
        <w:rPr>
          <w:rFonts w:ascii="Calibri" w:eastAsia="Times New Roman" w:hAnsi="Calibri" w:cs="Times New Roman"/>
          <w:sz w:val="28"/>
          <w:szCs w:val="28"/>
        </w:rPr>
        <w:t xml:space="preserve"> в </w:t>
      </w:r>
      <w:r>
        <w:rPr>
          <w:rFonts w:ascii="Calibri" w:eastAsia="Times New Roman" w:hAnsi="Calibri" w:cs="Times New Roman"/>
          <w:sz w:val="28"/>
          <w:szCs w:val="28"/>
        </w:rPr>
        <w:t xml:space="preserve">два </w:t>
      </w:r>
      <w:r w:rsidRPr="006048EB">
        <w:rPr>
          <w:rFonts w:ascii="Calibri" w:eastAsia="Times New Roman" w:hAnsi="Calibri" w:cs="Times New Roman"/>
          <w:sz w:val="28"/>
          <w:szCs w:val="28"/>
        </w:rPr>
        <w:t>месяц</w:t>
      </w:r>
      <w:r>
        <w:rPr>
          <w:rFonts w:ascii="Calibri" w:eastAsia="Times New Roman" w:hAnsi="Calibri" w:cs="Times New Roman"/>
          <w:sz w:val="28"/>
          <w:szCs w:val="28"/>
        </w:rPr>
        <w:t>а</w:t>
      </w:r>
      <w:r w:rsidRPr="006048EB">
        <w:rPr>
          <w:rFonts w:ascii="Calibri" w:eastAsia="Times New Roman" w:hAnsi="Calibri" w:cs="Times New Roman"/>
          <w:sz w:val="28"/>
          <w:szCs w:val="28"/>
        </w:rPr>
        <w:t xml:space="preserve">. При необходимости заседания могут созываться чаще. Дату и Повестку дня заседания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определяет Председатель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 xml:space="preserve">К вопросам исключительной компетенции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относятся:</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Прием в члены кредитного кооператива в соответствии с требованиями  Устава кредитного кооператива; </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Исключение из членов кредитного кооператива в соответствии с требованиями  Устава кредитного кооператива; </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Ведет реестр членов кредитного кооператива;</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Подготовка к проведению Общего Собрания членов кредитного кооператива;</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Определение даты, места проведения и Повестки Общего собрания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Направление уведомления о созыве Общего собрания членам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Одобрение сделок с заинтересованными лицами;</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Внесение вопросов на рассмотрение Общего собрания</w:t>
      </w:r>
      <w:r w:rsidRPr="006048EB">
        <w:rPr>
          <w:rFonts w:ascii="Calibri" w:eastAsia="MS Mincho" w:hAnsi="Calibri" w:cs="Times New Roman"/>
          <w:sz w:val="28"/>
          <w:szCs w:val="28"/>
        </w:rPr>
        <w:t xml:space="preserve"> кредитного кооператива;</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lastRenderedPageBreak/>
        <w:t>Принятие решений о размещении части имущества кредитного кооператива в государственные и муниципальные ценные бумаги, а так же в кредитные кооперативы второго уровня;</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Принятие решения о максимальной доле части имущества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используемого для формирования Фонда финансовой взаимопомощи; </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Принятие решение об одобрении сделок кредитного кооператива, связанных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финансовой (бухгалтерской) отчетности кредитного кооператива за последний отчетный период; </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Принятие Решения о привлечении денежных средств от лиц, не являющихся членами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Разработка программ и планов развития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Утверждение количественного и персонального состава Счетной комиссии при проведении Общего собрания в заочной форме;</w:t>
      </w:r>
    </w:p>
    <w:p w:rsidR="004718B3" w:rsidRPr="006048EB" w:rsidRDefault="004718B3" w:rsidP="004718B3">
      <w:pPr>
        <w:numPr>
          <w:ilvl w:val="2"/>
          <w:numId w:val="15"/>
        </w:numPr>
        <w:spacing w:afterLines="60" w:after="144" w:line="264" w:lineRule="auto"/>
        <w:jc w:val="both"/>
        <w:rPr>
          <w:rFonts w:ascii="Calibri" w:eastAsia="Times New Roman" w:hAnsi="Calibri" w:cs="Times New Roman"/>
          <w:sz w:val="28"/>
          <w:szCs w:val="28"/>
        </w:rPr>
      </w:pPr>
      <w:r w:rsidRPr="006048EB">
        <w:rPr>
          <w:rFonts w:ascii="Calibri" w:eastAsia="Times New Roman" w:hAnsi="Calibri" w:cs="Times New Roman"/>
          <w:sz w:val="28"/>
          <w:szCs w:val="28"/>
        </w:rPr>
        <w:t>Исполнение обязанностей Счетной комиссии, в случае если она не создана или члены Счетной комиссии не приняли участие в работе Общего собрания</w:t>
      </w:r>
      <w:r w:rsidRPr="006048EB">
        <w:rPr>
          <w:rFonts w:ascii="Calibri" w:eastAsia="MS Mincho" w:hAnsi="Calibri" w:cs="Times New Roman"/>
          <w:sz w:val="28"/>
          <w:szCs w:val="28"/>
        </w:rPr>
        <w:t xml:space="preserve"> кредитного кооператива</w:t>
      </w:r>
      <w:r w:rsidRPr="006048EB">
        <w:rPr>
          <w:rFonts w:ascii="Calibri" w:eastAsia="Times New Roman" w:hAnsi="Calibri" w:cs="Times New Roman"/>
          <w:sz w:val="28"/>
          <w:szCs w:val="28"/>
        </w:rPr>
        <w:t>.</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Правление кредитного кооператива обязано включить в Повестку очередного Общего собрания любой вопрос, который вносится по инициативе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или Председателя Правления.</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 xml:space="preserve">На каждом заседании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ведутся Протоколы, которые удостоверяются подписями Председателя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Секретаря заседания (одного из членов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и печатью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Протоколы заседания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регистрируются и подшиваются в дело в установленном порядке. В протоколах указываются </w:t>
      </w:r>
      <w:r w:rsidRPr="006048EB">
        <w:rPr>
          <w:rFonts w:ascii="Calibri" w:eastAsia="Times New Roman" w:hAnsi="Calibri" w:cs="Times New Roman"/>
          <w:sz w:val="28"/>
          <w:szCs w:val="28"/>
        </w:rPr>
        <w:lastRenderedPageBreak/>
        <w:t xml:space="preserve">порядковый номер, дата и место проведения заседания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w:t>
      </w:r>
    </w:p>
    <w:p w:rsidR="004718B3" w:rsidRPr="006048EB" w:rsidRDefault="004718B3" w:rsidP="004718B3">
      <w:pPr>
        <w:numPr>
          <w:ilvl w:val="1"/>
          <w:numId w:val="1"/>
        </w:numPr>
        <w:shd w:val="clear" w:color="auto" w:fill="FFFFFF"/>
        <w:tabs>
          <w:tab w:val="left" w:pos="709"/>
        </w:tabs>
        <w:ind w:left="0" w:firstLine="284"/>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Члены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по вине которых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понес убытки, обязаны возместить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эти убытки.</w:t>
      </w:r>
    </w:p>
    <w:p w:rsidR="004718B3" w:rsidRPr="006048EB" w:rsidRDefault="004718B3" w:rsidP="004718B3">
      <w:pPr>
        <w:numPr>
          <w:ilvl w:val="1"/>
          <w:numId w:val="1"/>
        </w:numPr>
        <w:shd w:val="clear" w:color="auto" w:fill="FFFFFF"/>
        <w:tabs>
          <w:tab w:val="left" w:pos="709"/>
        </w:tabs>
        <w:ind w:left="0" w:firstLine="284"/>
        <w:jc w:val="both"/>
        <w:rPr>
          <w:rFonts w:ascii="Calibri" w:eastAsia="Times New Roman" w:hAnsi="Calibri" w:cs="Times New Roman"/>
          <w:sz w:val="28"/>
          <w:szCs w:val="28"/>
        </w:rPr>
      </w:pPr>
      <w:r w:rsidRPr="006048EB">
        <w:rPr>
          <w:rFonts w:ascii="Calibri" w:eastAsia="Times New Roman" w:hAnsi="Calibri" w:cs="Times New Roman"/>
          <w:sz w:val="28"/>
          <w:szCs w:val="28"/>
        </w:rPr>
        <w:t>Члены Правления кредитного кооператива солидарно несут ответственность за убытки, причиненные кредитному кооперативу их виновными действиями (бездействиями). В случае если решение Правления кредитного кооператива повлекло 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w:t>
      </w:r>
    </w:p>
    <w:p w:rsidR="004718B3" w:rsidRPr="006048EB" w:rsidRDefault="004718B3" w:rsidP="004718B3">
      <w:pPr>
        <w:numPr>
          <w:ilvl w:val="1"/>
          <w:numId w:val="1"/>
        </w:numPr>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Члены Правления кредитного кооператива могут совмещать  свою  деятельность  в  Правлении   с   работой   в   кредитном кооперативе по трудовому договору. </w:t>
      </w:r>
    </w:p>
    <w:p w:rsidR="004718B3" w:rsidRPr="006048EB" w:rsidRDefault="004718B3" w:rsidP="004718B3">
      <w:pPr>
        <w:pStyle w:val="4"/>
        <w:numPr>
          <w:ilvl w:val="0"/>
          <w:numId w:val="1"/>
        </w:numPr>
        <w:spacing w:before="0" w:afterLines="60" w:after="144" w:line="264" w:lineRule="auto"/>
        <w:ind w:left="0" w:firstLine="284"/>
      </w:pPr>
      <w:r w:rsidRPr="006048EB">
        <w:t>ПРЕДСЕДАТЕЛЬ ПРАВЛЕНИЯ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Председатель Правления кредитного кооператива руководит деятельностью Правления кредитного кооператива и является единоличным исполнительным органом кредитного кооператива, обеспечивает выполнение решений Общего собрания членов кредитного кооператива и Правления кредитного кооператива, осуществляет руководство текущей деятельностью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Times New Roman"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Кредитный кооператив приобретает и осуществляет гражданские права  и  обязанности  через Председателя Правления, который действует от имени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Председатель Правления кредитного кооператива избирается сроком на </w:t>
      </w:r>
      <w:r w:rsidRPr="006048EB">
        <w:rPr>
          <w:rFonts w:ascii="Calibri" w:eastAsia="MS Mincho" w:hAnsi="Calibri" w:cs="Times New Roman"/>
          <w:color w:val="FF0000"/>
          <w:sz w:val="28"/>
          <w:szCs w:val="28"/>
        </w:rPr>
        <w:t>пять</w:t>
      </w:r>
      <w:r w:rsidRPr="006048EB">
        <w:rPr>
          <w:rFonts w:ascii="Calibri" w:eastAsia="MS Mincho" w:hAnsi="Calibri" w:cs="Times New Roman"/>
          <w:sz w:val="28"/>
          <w:szCs w:val="28"/>
        </w:rPr>
        <w:t xml:space="preserve"> лет и может переизбираться неограниченное число раз.</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Лицо, назначаемое на должность Председателя Правления кредитного кооператива, должно отвечать следующим требованиям:</w:t>
      </w:r>
    </w:p>
    <w:p w:rsidR="004718B3" w:rsidRPr="0015659D" w:rsidRDefault="004718B3" w:rsidP="004718B3">
      <w:pPr>
        <w:pStyle w:val="ConsNormal"/>
        <w:widowControl/>
        <w:numPr>
          <w:ilvl w:val="2"/>
          <w:numId w:val="3"/>
        </w:numPr>
        <w:spacing w:line="264" w:lineRule="auto"/>
        <w:ind w:left="0" w:firstLine="284"/>
        <w:jc w:val="both"/>
        <w:rPr>
          <w:rFonts w:ascii="Times New Roman" w:hAnsi="Times New Roman" w:cs="Times New Roman"/>
          <w:sz w:val="28"/>
          <w:szCs w:val="28"/>
        </w:rPr>
      </w:pPr>
      <w:r w:rsidRPr="0015659D">
        <w:rPr>
          <w:rFonts w:ascii="Times New Roman" w:hAnsi="Times New Roman" w:cs="Times New Roman"/>
          <w:sz w:val="28"/>
          <w:szCs w:val="28"/>
        </w:rPr>
        <w:t>иметь высшее экономическое, юридичес</w:t>
      </w:r>
      <w:r>
        <w:rPr>
          <w:rFonts w:ascii="Times New Roman" w:hAnsi="Times New Roman" w:cs="Times New Roman"/>
          <w:sz w:val="28"/>
          <w:szCs w:val="28"/>
        </w:rPr>
        <w:t>кое или техническое образование.</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lastRenderedPageBreak/>
        <w:t xml:space="preserve"> </w:t>
      </w:r>
      <w:r w:rsidRPr="006048EB">
        <w:rPr>
          <w:rFonts w:ascii="Calibri" w:eastAsia="MS Mincho" w:hAnsi="Calibri" w:cs="Times New Roman"/>
          <w:sz w:val="28"/>
          <w:szCs w:val="28"/>
        </w:rPr>
        <w:t>Председатель Правления кредитного кооператива выдаёт доверенности на право представительства от имени кредитного кооператива, издаёт приказы и распоряжения в пределах своих полномочий.</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Председатель Правления кредитного кооператива</w:t>
      </w:r>
      <w:r w:rsidRPr="006048EB">
        <w:rPr>
          <w:rFonts w:ascii="Calibri" w:eastAsia="Times New Roman" w:hAnsi="Calibri" w:cs="Times New Roman"/>
          <w:sz w:val="28"/>
          <w:szCs w:val="28"/>
        </w:rPr>
        <w:t xml:space="preserve"> имеет право финансовой подписи.</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Председатель Правления кредитного кооператива в соответствии со своим должностными полномочиями выполняет следующие функции:</w:t>
      </w:r>
    </w:p>
    <w:p w:rsidR="004718B3" w:rsidRPr="006048EB" w:rsidRDefault="004718B3" w:rsidP="004718B3">
      <w:pPr>
        <w:numPr>
          <w:ilvl w:val="2"/>
          <w:numId w:val="1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Самостоятельно определяет штатное расписание кредитного кооператива исходя из устанавливаемой Общим собранием членов кредитного кооператива общей суммы затрат на административные расходы;</w:t>
      </w:r>
    </w:p>
    <w:p w:rsidR="004718B3" w:rsidRPr="006048EB" w:rsidRDefault="004718B3" w:rsidP="004718B3">
      <w:pPr>
        <w:numPr>
          <w:ilvl w:val="2"/>
          <w:numId w:val="1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 xml:space="preserve">Разрабатывает Смету кредитного кооператива на следующий финансовый год; </w:t>
      </w:r>
    </w:p>
    <w:p w:rsidR="004718B3" w:rsidRPr="006048EB" w:rsidRDefault="004718B3" w:rsidP="004718B3">
      <w:pPr>
        <w:numPr>
          <w:ilvl w:val="2"/>
          <w:numId w:val="1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Решает вопросы подбора кадров, необходимых кредитному кооперативу, производит наем, увольнение и оплату труда персонала, в рамках устанавливаемой Общим собранием членов кредитного кооператива общей суммы затрат на административные расходы;</w:t>
      </w:r>
    </w:p>
    <w:p w:rsidR="004718B3" w:rsidRPr="006048EB" w:rsidRDefault="004718B3" w:rsidP="004718B3">
      <w:pPr>
        <w:numPr>
          <w:ilvl w:val="2"/>
          <w:numId w:val="1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Разрабатывает и утверждает правила внутреннего трудового распорядка в кредитном кооперативе;</w:t>
      </w:r>
    </w:p>
    <w:p w:rsidR="004718B3" w:rsidRPr="006048EB" w:rsidRDefault="004718B3" w:rsidP="004718B3">
      <w:pPr>
        <w:numPr>
          <w:ilvl w:val="2"/>
          <w:numId w:val="1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Определяет порядок делопроизводства в кредитном кооперативе, в том числе общие условия и порядок подписания договоров, заключаемых кредитным кооперативом, порядок ведения документации и учёта корреспонденции;</w:t>
      </w:r>
    </w:p>
    <w:p w:rsidR="004718B3" w:rsidRPr="006048EB" w:rsidRDefault="004718B3" w:rsidP="004718B3">
      <w:pPr>
        <w:numPr>
          <w:ilvl w:val="2"/>
          <w:numId w:val="1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Представляет Общему собранию и Правлению кредитного кооператива отчеты о своей деятельности;</w:t>
      </w:r>
    </w:p>
    <w:p w:rsidR="004718B3" w:rsidRPr="006048EB" w:rsidRDefault="004718B3" w:rsidP="004718B3">
      <w:pPr>
        <w:numPr>
          <w:ilvl w:val="2"/>
          <w:numId w:val="1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Принимает меры по исполнению решений других органов кредитного кооператива;</w:t>
      </w:r>
    </w:p>
    <w:p w:rsidR="004718B3" w:rsidRPr="006048EB" w:rsidRDefault="004718B3" w:rsidP="004718B3">
      <w:pPr>
        <w:numPr>
          <w:ilvl w:val="2"/>
          <w:numId w:val="1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Представляет кредитной кооператив без доверенности во взаимоотношениях с другими организациями по финансово-хозяйственным вопросам в пределах своей компетенции;</w:t>
      </w:r>
    </w:p>
    <w:p w:rsidR="004718B3" w:rsidRPr="006048EB" w:rsidRDefault="004718B3" w:rsidP="004718B3">
      <w:pPr>
        <w:numPr>
          <w:ilvl w:val="2"/>
          <w:numId w:val="1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lastRenderedPageBreak/>
        <w:t>Разрабатывает предложения по улучшению деятельности кредитного кооператива и вносит их на обсуждение и утверждение соответствующих органов кредитного кооператива;</w:t>
      </w:r>
    </w:p>
    <w:p w:rsidR="004718B3" w:rsidRPr="006048EB" w:rsidRDefault="004718B3" w:rsidP="004718B3">
      <w:pPr>
        <w:numPr>
          <w:ilvl w:val="2"/>
          <w:numId w:val="1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Рассматривает и утверждает отчеты филиалов, представительств, отделений, структурных подразделений кредитного кооператива, готовит на основе представленных данных консолидированный отчёт о деятельности кредитного кооператива для Правления кредитного кооператива;</w:t>
      </w:r>
    </w:p>
    <w:p w:rsidR="004718B3" w:rsidRPr="006048EB" w:rsidRDefault="004718B3" w:rsidP="004718B3">
      <w:pPr>
        <w:numPr>
          <w:ilvl w:val="2"/>
          <w:numId w:val="1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Решает другие вопросы в пределах своей компетенции; осуществляет в пределах своей компетенции деятельность, необходимую для обеспечения повседневного функционирования кредитного кооператива;</w:t>
      </w:r>
    </w:p>
    <w:p w:rsidR="004718B3" w:rsidRPr="006048EB" w:rsidRDefault="004718B3" w:rsidP="004718B3">
      <w:pPr>
        <w:numPr>
          <w:ilvl w:val="2"/>
          <w:numId w:val="16"/>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Имеет права доступа к любой информации о деятельности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Times New Roman"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Председатель Правления кредитного кооператива</w:t>
      </w:r>
      <w:r w:rsidRPr="006048EB">
        <w:rPr>
          <w:rFonts w:ascii="Calibri" w:eastAsia="Times New Roman" w:hAnsi="Calibri" w:cs="Times New Roman"/>
          <w:sz w:val="28"/>
          <w:szCs w:val="28"/>
        </w:rPr>
        <w:t xml:space="preserve"> не имеет права:</w:t>
      </w:r>
    </w:p>
    <w:p w:rsidR="004718B3" w:rsidRPr="006048EB" w:rsidRDefault="004718B3" w:rsidP="004718B3">
      <w:pPr>
        <w:numPr>
          <w:ilvl w:val="0"/>
          <w:numId w:val="2"/>
        </w:numPr>
        <w:ind w:left="0" w:firstLine="284"/>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самостоятельно (без согласования с Правлением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а в случае предоставления займов членам кооператива с Комитетом по займам) принимать решения о заключении договоров от имени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с юридическими и физическими лицами, с которыми он как физическое лицо состоит в договорных отношениях либо перед которыми он имеет какие-либо имущественные и личные неимущественные обязательства; </w:t>
      </w:r>
    </w:p>
    <w:p w:rsidR="004718B3" w:rsidRPr="006048EB" w:rsidRDefault="004718B3" w:rsidP="004718B3">
      <w:pPr>
        <w:numPr>
          <w:ilvl w:val="0"/>
          <w:numId w:val="2"/>
        </w:numPr>
        <w:ind w:left="0" w:firstLine="284"/>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без согласования с Правлением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принимать на работу своих ближайших родственников.</w:t>
      </w:r>
    </w:p>
    <w:p w:rsidR="004718B3" w:rsidRPr="006048EB" w:rsidRDefault="004718B3" w:rsidP="004718B3">
      <w:pPr>
        <w:numPr>
          <w:ilvl w:val="1"/>
          <w:numId w:val="1"/>
        </w:numPr>
        <w:spacing w:afterLines="60" w:after="144" w:line="264" w:lineRule="auto"/>
        <w:ind w:left="0" w:firstLine="284"/>
        <w:jc w:val="both"/>
        <w:rPr>
          <w:rFonts w:ascii="Calibri" w:eastAsia="Times New Roman"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 xml:space="preserve">В трудовом договоре, заключаемом с </w:t>
      </w:r>
      <w:r w:rsidRPr="006048EB">
        <w:rPr>
          <w:rFonts w:ascii="Calibri" w:eastAsia="MS Mincho" w:hAnsi="Calibri" w:cs="Times New Roman"/>
          <w:sz w:val="28"/>
          <w:szCs w:val="28"/>
        </w:rPr>
        <w:t>Председателем Правления кредитного кооператива</w:t>
      </w:r>
      <w:r w:rsidRPr="006048EB">
        <w:rPr>
          <w:rFonts w:ascii="Calibri" w:eastAsia="Times New Roman" w:hAnsi="Calibri" w:cs="Times New Roman"/>
          <w:sz w:val="28"/>
          <w:szCs w:val="28"/>
        </w:rPr>
        <w:t xml:space="preserve">, в обязательном порядке должны содержаться нормы Устава Кооператива и настоящего Положения, либо должна быть указаны ссылка на них. </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Полномочия Председателя Правления кредитного кооператива могут быть досрочно прекращены в следующих случаях:</w:t>
      </w:r>
    </w:p>
    <w:p w:rsidR="004718B3" w:rsidRPr="006048EB" w:rsidRDefault="004718B3" w:rsidP="004718B3">
      <w:pPr>
        <w:numPr>
          <w:ilvl w:val="2"/>
          <w:numId w:val="17"/>
        </w:numPr>
        <w:jc w:val="both"/>
        <w:rPr>
          <w:rFonts w:ascii="Calibri" w:eastAsia="MS Mincho" w:hAnsi="Calibri" w:cs="Times New Roman"/>
          <w:sz w:val="28"/>
          <w:szCs w:val="28"/>
        </w:rPr>
      </w:pPr>
      <w:r w:rsidRPr="006048EB">
        <w:rPr>
          <w:rFonts w:ascii="Calibri" w:eastAsia="MS Mincho" w:hAnsi="Calibri" w:cs="Times New Roman"/>
          <w:sz w:val="28"/>
          <w:szCs w:val="28"/>
        </w:rPr>
        <w:t>Прекращение членства в кредитном кооперативе;</w:t>
      </w:r>
    </w:p>
    <w:p w:rsidR="004718B3" w:rsidRPr="006048EB" w:rsidRDefault="004718B3" w:rsidP="004718B3">
      <w:pPr>
        <w:numPr>
          <w:ilvl w:val="2"/>
          <w:numId w:val="17"/>
        </w:numPr>
        <w:jc w:val="both"/>
        <w:rPr>
          <w:rFonts w:ascii="Calibri" w:eastAsia="MS Mincho" w:hAnsi="Calibri" w:cs="Times New Roman"/>
          <w:sz w:val="28"/>
          <w:szCs w:val="28"/>
        </w:rPr>
      </w:pPr>
      <w:r w:rsidRPr="006048EB">
        <w:rPr>
          <w:rFonts w:ascii="Calibri" w:eastAsia="MS Mincho" w:hAnsi="Calibri" w:cs="Times New Roman"/>
          <w:sz w:val="28"/>
          <w:szCs w:val="28"/>
        </w:rPr>
        <w:lastRenderedPageBreak/>
        <w:t>По личному заявлению Председателя Правления кредитного кооператива;</w:t>
      </w:r>
    </w:p>
    <w:p w:rsidR="004718B3" w:rsidRPr="006048EB" w:rsidRDefault="004718B3" w:rsidP="004718B3">
      <w:pPr>
        <w:numPr>
          <w:ilvl w:val="2"/>
          <w:numId w:val="17"/>
        </w:numPr>
        <w:jc w:val="both"/>
        <w:rPr>
          <w:rFonts w:ascii="Calibri" w:eastAsia="MS Mincho" w:hAnsi="Calibri" w:cs="Times New Roman"/>
          <w:sz w:val="28"/>
          <w:szCs w:val="28"/>
        </w:rPr>
      </w:pPr>
      <w:r w:rsidRPr="006048EB">
        <w:rPr>
          <w:rFonts w:ascii="Calibri" w:eastAsia="MS Mincho" w:hAnsi="Calibri" w:cs="Times New Roman"/>
          <w:sz w:val="28"/>
          <w:szCs w:val="28"/>
        </w:rPr>
        <w:t>По решению Общего собрания членов кредитного кооператива, в случае признания его работы неудовлетворительной.</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Times New Roman" w:hAnsi="Calibri" w:cs="Times New Roman"/>
          <w:sz w:val="28"/>
          <w:szCs w:val="28"/>
        </w:rPr>
        <w:t xml:space="preserve">К вопросам исключительной компетенции Председателя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относятся:</w:t>
      </w:r>
    </w:p>
    <w:p w:rsidR="004718B3" w:rsidRPr="006048EB" w:rsidRDefault="004718B3" w:rsidP="004718B3">
      <w:pPr>
        <w:numPr>
          <w:ilvl w:val="2"/>
          <w:numId w:val="18"/>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Назначение даты, места и Повестки проведения очередных заседаний Правления кредитного кооператива.</w:t>
      </w:r>
    </w:p>
    <w:p w:rsidR="004718B3" w:rsidRPr="006048EB" w:rsidRDefault="004718B3" w:rsidP="004718B3">
      <w:pPr>
        <w:numPr>
          <w:ilvl w:val="2"/>
          <w:numId w:val="18"/>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Подписание Протоколов заседания Правления кредитного кооператива;</w:t>
      </w:r>
    </w:p>
    <w:p w:rsidR="004718B3" w:rsidRPr="006048EB" w:rsidRDefault="004718B3" w:rsidP="004718B3">
      <w:pPr>
        <w:numPr>
          <w:ilvl w:val="2"/>
          <w:numId w:val="18"/>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Ведение переписки от имени Правления кредитного кооператива;</w:t>
      </w:r>
    </w:p>
    <w:p w:rsidR="004718B3" w:rsidRPr="006048EB" w:rsidRDefault="004718B3" w:rsidP="004718B3">
      <w:pPr>
        <w:numPr>
          <w:ilvl w:val="2"/>
          <w:numId w:val="18"/>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Подписание трудового договора с работниками кредитного кооператива;</w:t>
      </w:r>
    </w:p>
    <w:p w:rsidR="004718B3" w:rsidRPr="006048EB" w:rsidRDefault="004718B3" w:rsidP="004718B3">
      <w:pPr>
        <w:numPr>
          <w:ilvl w:val="2"/>
          <w:numId w:val="18"/>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Инициирование перед Общим собранием членов кредитного кооператива вопроса о досрочном прекращении полномочий члена Правления кредитного кооператива в случае его систематического (более 2-х раз) неисполнения своих обязанностей, связанных с работой в Правлении, нарушения им требований Устава и настоящего Положения;</w:t>
      </w:r>
    </w:p>
    <w:p w:rsidR="004718B3" w:rsidRPr="006048EB" w:rsidRDefault="004718B3" w:rsidP="004718B3">
      <w:pPr>
        <w:numPr>
          <w:ilvl w:val="2"/>
          <w:numId w:val="18"/>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Подготовка отчёта о деятельности Правления кредитного кооператива и доведение его до членов кредитного кооператива на очередном Общем собрании членов кредитного кооператива;</w:t>
      </w:r>
    </w:p>
    <w:p w:rsidR="004718B3" w:rsidRPr="006048EB" w:rsidRDefault="004718B3" w:rsidP="004718B3">
      <w:pPr>
        <w:numPr>
          <w:ilvl w:val="2"/>
          <w:numId w:val="18"/>
        </w:numPr>
        <w:spacing w:afterLines="60" w:after="144" w:line="264" w:lineRule="auto"/>
        <w:jc w:val="both"/>
        <w:rPr>
          <w:rFonts w:ascii="Calibri" w:eastAsia="MS Mincho" w:hAnsi="Calibri" w:cs="Times New Roman"/>
          <w:sz w:val="28"/>
          <w:szCs w:val="28"/>
        </w:rPr>
      </w:pPr>
      <w:r w:rsidRPr="006048EB">
        <w:rPr>
          <w:rFonts w:ascii="Calibri" w:eastAsia="Times New Roman" w:hAnsi="Calibri" w:cs="Times New Roman"/>
          <w:sz w:val="28"/>
          <w:szCs w:val="28"/>
        </w:rPr>
        <w:t>Разрабатывает и готовит отчёты по смете доходов и расходов кредитного кооператива;</w:t>
      </w:r>
    </w:p>
    <w:p w:rsidR="004718B3" w:rsidRPr="006048EB" w:rsidRDefault="004718B3" w:rsidP="004718B3">
      <w:pPr>
        <w:numPr>
          <w:ilvl w:val="2"/>
          <w:numId w:val="18"/>
        </w:numPr>
        <w:spacing w:afterLines="60" w:after="144" w:line="264" w:lineRule="auto"/>
        <w:jc w:val="both"/>
        <w:rPr>
          <w:rFonts w:ascii="Calibri" w:eastAsia="MS Mincho" w:hAnsi="Calibri" w:cs="Times New Roman"/>
          <w:sz w:val="28"/>
          <w:szCs w:val="28"/>
        </w:rPr>
      </w:pPr>
      <w:r w:rsidRPr="006048EB">
        <w:rPr>
          <w:rFonts w:ascii="Calibri" w:eastAsia="Times New Roman" w:hAnsi="Calibri" w:cs="Times New Roman"/>
          <w:sz w:val="28"/>
          <w:szCs w:val="28"/>
        </w:rPr>
        <w:t xml:space="preserve">Представление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в отношениях с ассоциациями кредитных кооперативов, средствами массовой информации и в иных аналогичных отношениях, не связанных с принятием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на себя финансовых обязательств.</w:t>
      </w:r>
    </w:p>
    <w:p w:rsidR="004718B3" w:rsidRPr="006048EB" w:rsidRDefault="004718B3" w:rsidP="004718B3">
      <w:pPr>
        <w:numPr>
          <w:ilvl w:val="1"/>
          <w:numId w:val="1"/>
        </w:numPr>
        <w:spacing w:afterLines="60" w:after="144" w:line="264" w:lineRule="auto"/>
        <w:ind w:left="0" w:firstLine="284"/>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Председатель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обязан возместить кредитному кооперативу убытки, в случае если по вине председателя Правления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кооператив понес убытки.</w:t>
      </w:r>
    </w:p>
    <w:p w:rsidR="004718B3" w:rsidRPr="006048EB" w:rsidRDefault="004718B3" w:rsidP="004718B3">
      <w:pPr>
        <w:pStyle w:val="4"/>
        <w:numPr>
          <w:ilvl w:val="0"/>
          <w:numId w:val="1"/>
        </w:numPr>
        <w:spacing w:before="0" w:afterLines="60" w:after="144" w:line="264" w:lineRule="auto"/>
        <w:ind w:left="0" w:firstLine="284"/>
      </w:pPr>
      <w:r w:rsidRPr="006048EB">
        <w:lastRenderedPageBreak/>
        <w:t xml:space="preserve">КОМИТЕТ ПО ЗАЙМАМ </w:t>
      </w:r>
      <w:r w:rsidRPr="006048EB">
        <w:rPr>
          <w:rFonts w:eastAsia="MS Mincho"/>
        </w:rPr>
        <w:t>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Комитет по займам кредитного кооператива состоит из </w:t>
      </w:r>
      <w:r>
        <w:rPr>
          <w:rFonts w:ascii="Calibri" w:eastAsia="MS Mincho" w:hAnsi="Calibri" w:cs="Times New Roman"/>
          <w:sz w:val="28"/>
          <w:szCs w:val="28"/>
        </w:rPr>
        <w:t>5</w:t>
      </w:r>
      <w:r w:rsidRPr="006048EB">
        <w:rPr>
          <w:rFonts w:ascii="Calibri" w:eastAsia="MS Mincho" w:hAnsi="Calibri" w:cs="Times New Roman"/>
          <w:sz w:val="28"/>
          <w:szCs w:val="28"/>
        </w:rPr>
        <w:t xml:space="preserve"> человек.</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Комитет по займам кредитного кооператива избирается Общим собранием кредитного кооператива простым большинством голосов из числа членов кредитного кооператива и (или) работников кредитного кооператива, не являющихся членами кредитного кооператива сроком на </w:t>
      </w:r>
      <w:r>
        <w:rPr>
          <w:rFonts w:ascii="Calibri" w:eastAsia="MS Mincho" w:hAnsi="Calibri" w:cs="Times New Roman"/>
          <w:sz w:val="28"/>
          <w:szCs w:val="28"/>
        </w:rPr>
        <w:t>5</w:t>
      </w:r>
      <w:r w:rsidRPr="006048EB">
        <w:rPr>
          <w:rFonts w:ascii="Calibri" w:eastAsia="MS Mincho" w:hAnsi="Calibri" w:cs="Times New Roman"/>
          <w:b/>
          <w:color w:val="FF0000"/>
          <w:sz w:val="28"/>
          <w:szCs w:val="28"/>
        </w:rPr>
        <w:t xml:space="preserve"> </w:t>
      </w:r>
      <w:r w:rsidRPr="006048EB">
        <w:rPr>
          <w:rFonts w:ascii="Calibri" w:eastAsia="MS Mincho" w:hAnsi="Calibri" w:cs="Times New Roman"/>
          <w:color w:val="000000"/>
          <w:sz w:val="28"/>
          <w:szCs w:val="28"/>
        </w:rPr>
        <w:t>лет,</w:t>
      </w:r>
      <w:r w:rsidRPr="006048EB">
        <w:rPr>
          <w:rFonts w:ascii="Calibri" w:eastAsia="MS Mincho" w:hAnsi="Calibri" w:cs="Times New Roman"/>
          <w:sz w:val="28"/>
          <w:szCs w:val="28"/>
        </w:rPr>
        <w:t xml:space="preserve"> и могут переизбираться неограниченное число раз.</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Комитет по займам кредитного кооператива принимает решения о предоставлении займов членам кооператива и об их возврате в порядке, определенном </w:t>
      </w:r>
      <w:r w:rsidRPr="006048EB">
        <w:rPr>
          <w:rFonts w:ascii="Calibri" w:eastAsia="MS Mincho" w:hAnsi="Calibri" w:cs="Times New Roman"/>
          <w:b/>
          <w:sz w:val="28"/>
          <w:szCs w:val="28"/>
        </w:rPr>
        <w:t>Положением «О порядке предоставления займов членам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Члены Комитета по займам кредитного кооператива не могут быть избраны или назначены в иные органы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Комитет по займам кредитного кооператива принимает решение о выдаче займов членам кредитного кооператива и порядке их возврата в соответствии с принципами, установленными Общим собранием</w:t>
      </w:r>
      <w:r w:rsidRPr="006048EB">
        <w:rPr>
          <w:rFonts w:ascii="Calibri" w:eastAsia="MS Mincho" w:hAnsi="Calibri" w:cs="Times New Roman"/>
          <w:b/>
          <w:sz w:val="28"/>
          <w:szCs w:val="28"/>
        </w:rPr>
        <w:t>.</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Комитет по займам кредитного кооператива действует в строгом соответствии с требованиями действующего законодательства, Устава кредитного кооператива, настоящего Положения.</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Полномочия члена Комитета по займам кредитного кооператива могут быть досрочно прекращены в следующих случаях:</w:t>
      </w:r>
    </w:p>
    <w:p w:rsidR="004718B3" w:rsidRPr="006048EB" w:rsidRDefault="004718B3" w:rsidP="004718B3">
      <w:pPr>
        <w:numPr>
          <w:ilvl w:val="2"/>
          <w:numId w:val="19"/>
        </w:numPr>
        <w:jc w:val="both"/>
        <w:rPr>
          <w:rFonts w:ascii="Calibri" w:eastAsia="MS Mincho" w:hAnsi="Calibri" w:cs="Times New Roman"/>
          <w:sz w:val="28"/>
          <w:szCs w:val="28"/>
        </w:rPr>
      </w:pPr>
      <w:r w:rsidRPr="006048EB">
        <w:rPr>
          <w:rFonts w:ascii="Calibri" w:eastAsia="MS Mincho" w:hAnsi="Calibri" w:cs="Times New Roman"/>
          <w:sz w:val="28"/>
          <w:szCs w:val="28"/>
        </w:rPr>
        <w:t>Прекращение членства в кредитном кооперативе;</w:t>
      </w:r>
    </w:p>
    <w:p w:rsidR="004718B3" w:rsidRPr="006048EB" w:rsidRDefault="004718B3" w:rsidP="004718B3">
      <w:pPr>
        <w:numPr>
          <w:ilvl w:val="2"/>
          <w:numId w:val="19"/>
        </w:numPr>
        <w:jc w:val="both"/>
        <w:rPr>
          <w:rFonts w:ascii="Calibri" w:eastAsia="MS Mincho" w:hAnsi="Calibri" w:cs="Times New Roman"/>
          <w:sz w:val="28"/>
          <w:szCs w:val="28"/>
        </w:rPr>
      </w:pPr>
      <w:r w:rsidRPr="006048EB">
        <w:rPr>
          <w:rFonts w:ascii="Calibri" w:eastAsia="MS Mincho" w:hAnsi="Calibri" w:cs="Times New Roman"/>
          <w:sz w:val="28"/>
          <w:szCs w:val="28"/>
        </w:rPr>
        <w:t>По личному заявлению члена Комитета по займам кредитного кооператива;</w:t>
      </w:r>
    </w:p>
    <w:p w:rsidR="004718B3" w:rsidRPr="006048EB" w:rsidRDefault="004718B3" w:rsidP="004718B3">
      <w:pPr>
        <w:numPr>
          <w:ilvl w:val="2"/>
          <w:numId w:val="19"/>
        </w:numPr>
        <w:jc w:val="both"/>
        <w:rPr>
          <w:rFonts w:ascii="Calibri" w:eastAsia="MS Mincho" w:hAnsi="Calibri" w:cs="Times New Roman"/>
          <w:sz w:val="28"/>
          <w:szCs w:val="28"/>
        </w:rPr>
      </w:pPr>
      <w:r w:rsidRPr="006048EB">
        <w:rPr>
          <w:rFonts w:ascii="Calibri" w:eastAsia="MS Mincho" w:hAnsi="Calibri" w:cs="Times New Roman"/>
          <w:sz w:val="28"/>
          <w:szCs w:val="28"/>
        </w:rPr>
        <w:t>По решению Общего собрания членов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Заседания Комитета по займам кредитного кооператива могут проводиться в форме очного и заочного голосования. Решения о предоставлении займов членам кооператива оформляются соответствующими Протоколами и являются основанием для Председателя Правления кредитного кооператива в предоставлении займов членам кредитного кооператива.</w:t>
      </w:r>
    </w:p>
    <w:p w:rsidR="004718B3" w:rsidRPr="006048EB" w:rsidRDefault="004718B3" w:rsidP="004718B3">
      <w:pPr>
        <w:pStyle w:val="4"/>
        <w:numPr>
          <w:ilvl w:val="0"/>
          <w:numId w:val="1"/>
        </w:numPr>
        <w:spacing w:before="0" w:afterLines="60" w:after="144" w:line="264" w:lineRule="auto"/>
        <w:ind w:left="0" w:firstLine="284"/>
      </w:pPr>
      <w:r>
        <w:rPr>
          <w:rFonts w:eastAsia="MS Mincho"/>
        </w:rPr>
        <w:lastRenderedPageBreak/>
        <w:t>РЕВИЗИОННАЯ КОМИССИЯ</w:t>
      </w:r>
      <w:r w:rsidRPr="006048EB">
        <w:rPr>
          <w:rFonts w:eastAsia="MS Mincho"/>
        </w:rPr>
        <w:t xml:space="preserve">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Ревизионная комиссия</w:t>
      </w:r>
      <w:r w:rsidRPr="006048EB">
        <w:rPr>
          <w:rFonts w:ascii="Calibri" w:eastAsia="MS Mincho" w:hAnsi="Calibri" w:cs="Times New Roman"/>
          <w:sz w:val="28"/>
          <w:szCs w:val="28"/>
        </w:rPr>
        <w:t xml:space="preserve"> кредитного кооператива,   избираемый   Общим   собранием, осуществляет контроль за деятельностью  кредитного кооператива и  его органов. </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Ревизионная комиссия</w:t>
      </w:r>
      <w:r w:rsidRPr="006048EB">
        <w:rPr>
          <w:rFonts w:ascii="Calibri" w:eastAsia="MS Mincho" w:hAnsi="Calibri" w:cs="Times New Roman"/>
          <w:sz w:val="28"/>
          <w:szCs w:val="28"/>
        </w:rPr>
        <w:t xml:space="preserve"> кредитного кооператива состоит из </w:t>
      </w:r>
      <w:r>
        <w:rPr>
          <w:rFonts w:ascii="Calibri" w:eastAsia="MS Mincho" w:hAnsi="Calibri" w:cs="Times New Roman"/>
          <w:sz w:val="28"/>
          <w:szCs w:val="28"/>
        </w:rPr>
        <w:t>3</w:t>
      </w:r>
      <w:r w:rsidRPr="006048EB">
        <w:rPr>
          <w:rFonts w:ascii="Calibri" w:eastAsia="MS Mincho" w:hAnsi="Calibri" w:cs="Times New Roman"/>
          <w:sz w:val="28"/>
          <w:szCs w:val="28"/>
        </w:rPr>
        <w:t xml:space="preserve"> человек.</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Члены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w:t>
      </w:r>
      <w:r w:rsidRPr="006048EB">
        <w:rPr>
          <w:rFonts w:ascii="Calibri" w:eastAsia="Times New Roman" w:hAnsi="Calibri" w:cs="Times New Roman"/>
          <w:sz w:val="28"/>
          <w:szCs w:val="28"/>
        </w:rPr>
        <w:t xml:space="preserve">кредитного кооператива (включая Председателя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избираются из состава членов кооператива простым большинством голосов сроком на </w:t>
      </w:r>
      <w:r w:rsidRPr="006048EB">
        <w:rPr>
          <w:rFonts w:ascii="Calibri" w:eastAsia="MS Mincho" w:hAnsi="Calibri" w:cs="Times New Roman"/>
          <w:b/>
          <w:color w:val="FF0000"/>
          <w:sz w:val="28"/>
          <w:szCs w:val="28"/>
        </w:rPr>
        <w:t xml:space="preserve">пять </w:t>
      </w:r>
      <w:r w:rsidRPr="006048EB">
        <w:rPr>
          <w:rFonts w:ascii="Calibri" w:eastAsia="MS Mincho" w:hAnsi="Calibri" w:cs="Times New Roman"/>
          <w:color w:val="000000"/>
          <w:sz w:val="28"/>
          <w:szCs w:val="28"/>
        </w:rPr>
        <w:t xml:space="preserve">лет и </w:t>
      </w:r>
      <w:r w:rsidRPr="006048EB">
        <w:rPr>
          <w:rFonts w:ascii="Calibri" w:eastAsia="MS Mincho" w:hAnsi="Calibri" w:cs="Times New Roman"/>
          <w:sz w:val="28"/>
          <w:szCs w:val="28"/>
        </w:rPr>
        <w:t>могут переизбираться неограниченное число раз.</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 xml:space="preserve">Проведение заседания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w:t>
      </w:r>
      <w:r w:rsidRPr="006048EB">
        <w:rPr>
          <w:rFonts w:ascii="Calibri" w:eastAsia="Times New Roman" w:hAnsi="Calibri" w:cs="Times New Roman"/>
          <w:sz w:val="28"/>
          <w:szCs w:val="28"/>
        </w:rPr>
        <w:t xml:space="preserve">кредитного кооператива правомочно если на нем присутствует более половины членов </w:t>
      </w:r>
      <w:r>
        <w:rPr>
          <w:rFonts w:ascii="Calibri" w:eastAsia="MS Mincho" w:hAnsi="Calibri" w:cs="Times New Roman"/>
          <w:sz w:val="28"/>
          <w:szCs w:val="28"/>
        </w:rPr>
        <w:t>Ревизионной комиссии</w:t>
      </w:r>
      <w:r w:rsidRPr="006048EB">
        <w:rPr>
          <w:rFonts w:ascii="Calibri" w:eastAsia="Times New Roman" w:hAnsi="Calibri" w:cs="Times New Roman"/>
          <w:sz w:val="28"/>
          <w:szCs w:val="28"/>
        </w:rPr>
        <w:t xml:space="preserve">, предусмотренного п.6.2 настоящего Положения. </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 xml:space="preserve">Решения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w:t>
      </w:r>
      <w:r w:rsidRPr="006048EB">
        <w:rPr>
          <w:rFonts w:ascii="Calibri" w:eastAsia="Times New Roman" w:hAnsi="Calibri" w:cs="Times New Roman"/>
          <w:sz w:val="28"/>
          <w:szCs w:val="28"/>
        </w:rPr>
        <w:t>кредитного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r w:rsidRPr="006048EB">
        <w:rPr>
          <w:rFonts w:ascii="Calibri" w:eastAsia="MS Mincho" w:hAnsi="Calibri" w:cs="Times New Roman"/>
          <w:sz w:val="28"/>
          <w:szCs w:val="28"/>
        </w:rPr>
        <w:t xml:space="preserve">. </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 Члены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не  получают платы за свою деятельность в указанном органе. Членам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w:t>
      </w:r>
      <w:r w:rsidRPr="006048EB">
        <w:rPr>
          <w:rFonts w:ascii="Calibri" w:eastAsia="Times New Roman" w:hAnsi="Calibri" w:cs="Times New Roman"/>
          <w:sz w:val="28"/>
          <w:szCs w:val="28"/>
        </w:rPr>
        <w:t>кредитного кооператива</w:t>
      </w:r>
      <w:r w:rsidRPr="006048EB">
        <w:rPr>
          <w:rFonts w:ascii="Calibri" w:eastAsia="MS Mincho" w:hAnsi="Calibri" w:cs="Times New Roman"/>
          <w:sz w:val="28"/>
          <w:szCs w:val="28"/>
        </w:rPr>
        <w:t xml:space="preserve"> могут возмещаться расходы, понесенные ими в связи с осуществлением своей  деятельности  в  указанном органе. </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 xml:space="preserve">По решению Общего собрания членов кредитного кооператива полномочия члена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w:t>
      </w:r>
      <w:r w:rsidRPr="006048EB">
        <w:rPr>
          <w:rFonts w:ascii="Calibri" w:eastAsia="Times New Roman" w:hAnsi="Calibri" w:cs="Times New Roman"/>
          <w:sz w:val="28"/>
          <w:szCs w:val="28"/>
        </w:rPr>
        <w:t xml:space="preserve">могут быть прекращены досрочно. </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 xml:space="preserve">Член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w:t>
      </w:r>
      <w:r w:rsidRPr="006048EB">
        <w:rPr>
          <w:rFonts w:ascii="Calibri" w:eastAsia="Times New Roman" w:hAnsi="Calibri" w:cs="Times New Roman"/>
          <w:sz w:val="28"/>
          <w:szCs w:val="28"/>
        </w:rPr>
        <w:t>не вправе передавать свои полномочия другим лицам.</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 xml:space="preserve"> </w:t>
      </w:r>
      <w:r w:rsidRPr="006048EB">
        <w:rPr>
          <w:rFonts w:ascii="Calibri" w:eastAsia="MS Mincho" w:hAnsi="Calibri" w:cs="Times New Roman"/>
          <w:sz w:val="28"/>
          <w:szCs w:val="28"/>
        </w:rPr>
        <w:t xml:space="preserve">Членами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кредитного кооператива не могут  быть  Председатель  и  члены  Правления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 Члены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кредитного кооператива не могут совмещать свою  деятельность  в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с работой в кредитном кооперативе по трудовому договору.</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Председатель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кредитного кооператива подписывает от имени кредитного кооператива трудовой договор между </w:t>
      </w:r>
      <w:r w:rsidRPr="006048EB">
        <w:rPr>
          <w:rFonts w:ascii="Calibri" w:eastAsia="MS Mincho" w:hAnsi="Calibri" w:cs="Times New Roman"/>
          <w:sz w:val="28"/>
          <w:szCs w:val="28"/>
        </w:rPr>
        <w:lastRenderedPageBreak/>
        <w:t>кредитным кооперативом и Председателем Правления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b/>
          <w:sz w:val="28"/>
          <w:szCs w:val="28"/>
        </w:rPr>
      </w:pPr>
      <w:r w:rsidRPr="001629E2">
        <w:rPr>
          <w:rFonts w:ascii="Calibri" w:eastAsia="MS Mincho" w:hAnsi="Calibri" w:cs="Times New Roman"/>
          <w:b/>
          <w:sz w:val="28"/>
          <w:szCs w:val="28"/>
        </w:rPr>
        <w:t>Ревизионная комиссия</w:t>
      </w:r>
      <w:r w:rsidRPr="006048EB">
        <w:rPr>
          <w:rFonts w:ascii="Calibri" w:eastAsia="MS Mincho" w:hAnsi="Calibri" w:cs="Times New Roman"/>
          <w:sz w:val="28"/>
          <w:szCs w:val="28"/>
        </w:rPr>
        <w:t xml:space="preserve"> </w:t>
      </w:r>
      <w:r w:rsidRPr="006048EB">
        <w:rPr>
          <w:rFonts w:ascii="Calibri" w:eastAsia="MS Mincho" w:hAnsi="Calibri" w:cs="Times New Roman"/>
          <w:b/>
          <w:sz w:val="28"/>
          <w:szCs w:val="28"/>
        </w:rPr>
        <w:t>вправе:</w:t>
      </w:r>
    </w:p>
    <w:p w:rsidR="004718B3" w:rsidRPr="006048EB" w:rsidRDefault="004718B3" w:rsidP="004718B3">
      <w:pPr>
        <w:numPr>
          <w:ilvl w:val="2"/>
          <w:numId w:val="20"/>
        </w:numPr>
        <w:shd w:val="clear" w:color="auto" w:fill="FFFFFF"/>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в любое время вправе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w:t>
      </w:r>
    </w:p>
    <w:p w:rsidR="004718B3" w:rsidRPr="006048EB" w:rsidRDefault="004718B3" w:rsidP="004718B3">
      <w:pPr>
        <w:numPr>
          <w:ilvl w:val="2"/>
          <w:numId w:val="20"/>
        </w:numPr>
        <w:shd w:val="clear" w:color="auto" w:fill="FFFFFF"/>
        <w:jc w:val="both"/>
        <w:rPr>
          <w:rFonts w:ascii="Calibri" w:eastAsia="Times New Roman" w:hAnsi="Calibri" w:cs="Times New Roman"/>
          <w:sz w:val="28"/>
          <w:szCs w:val="28"/>
        </w:rPr>
      </w:pPr>
      <w:r w:rsidRPr="006048EB">
        <w:rPr>
          <w:rFonts w:ascii="Calibri" w:eastAsia="Times New Roman" w:hAnsi="Calibri" w:cs="Times New Roman"/>
          <w:sz w:val="28"/>
          <w:szCs w:val="28"/>
        </w:rPr>
        <w:t>получать от органов кредитного кооператива любую информацию о деятельности кредитного кооператива;</w:t>
      </w:r>
    </w:p>
    <w:p w:rsidR="004718B3" w:rsidRPr="006048EB" w:rsidRDefault="004718B3" w:rsidP="004718B3">
      <w:pPr>
        <w:numPr>
          <w:ilvl w:val="2"/>
          <w:numId w:val="20"/>
        </w:numPr>
        <w:shd w:val="clear" w:color="auto" w:fill="FFFFFF"/>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созывать Общее собрание членов кредитного кооператива в случае, если Правление кредитного кооператива не исполняет свои обязанности, а также в случае выявленной недостачи денежных средств, либо нарушений органами кредитного кооператива действующего законодательства и Устава кредитного кооператива; </w:t>
      </w:r>
    </w:p>
    <w:p w:rsidR="004718B3" w:rsidRPr="006048EB" w:rsidRDefault="004718B3" w:rsidP="004718B3">
      <w:pPr>
        <w:numPr>
          <w:ilvl w:val="2"/>
          <w:numId w:val="20"/>
        </w:numPr>
        <w:shd w:val="clear" w:color="auto" w:fill="FFFFFF"/>
        <w:jc w:val="both"/>
        <w:rPr>
          <w:rFonts w:ascii="Calibri" w:eastAsia="Times New Roman" w:hAnsi="Calibri" w:cs="Times New Roman"/>
          <w:sz w:val="28"/>
          <w:szCs w:val="28"/>
        </w:rPr>
      </w:pPr>
      <w:r w:rsidRPr="006048EB">
        <w:rPr>
          <w:rFonts w:ascii="Calibri" w:eastAsia="Times New Roman" w:hAnsi="Calibri" w:cs="Times New Roman"/>
          <w:sz w:val="28"/>
          <w:szCs w:val="28"/>
        </w:rPr>
        <w:t>присутствовать на заседаниях Правления кредитного кооператива без права голоса.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Ревизионная комиссия</w:t>
      </w:r>
      <w:r w:rsidRPr="006048EB">
        <w:rPr>
          <w:rFonts w:ascii="Calibri" w:eastAsia="MS Mincho" w:hAnsi="Calibri" w:cs="Times New Roman"/>
          <w:sz w:val="28"/>
          <w:szCs w:val="28"/>
        </w:rPr>
        <w:t xml:space="preserve"> кредитного кооператива обязан</w:t>
      </w:r>
      <w:r>
        <w:rPr>
          <w:rFonts w:ascii="Calibri" w:eastAsia="MS Mincho" w:hAnsi="Calibri" w:cs="Times New Roman"/>
          <w:sz w:val="28"/>
          <w:szCs w:val="28"/>
        </w:rPr>
        <w:t>а</w:t>
      </w:r>
      <w:r w:rsidRPr="006048EB">
        <w:rPr>
          <w:rFonts w:ascii="Calibri" w:eastAsia="MS Mincho" w:hAnsi="Calibri" w:cs="Times New Roman"/>
          <w:sz w:val="28"/>
          <w:szCs w:val="28"/>
        </w:rPr>
        <w:t>:</w:t>
      </w:r>
    </w:p>
    <w:p w:rsidR="004718B3" w:rsidRPr="006048EB" w:rsidRDefault="004718B3" w:rsidP="004718B3">
      <w:pPr>
        <w:numPr>
          <w:ilvl w:val="2"/>
          <w:numId w:val="21"/>
        </w:numPr>
        <w:shd w:val="clear" w:color="auto" w:fill="FFFFFF"/>
        <w:jc w:val="both"/>
        <w:rPr>
          <w:rFonts w:ascii="Calibri" w:eastAsia="Times New Roman" w:hAnsi="Calibri" w:cs="Times New Roman"/>
          <w:sz w:val="28"/>
          <w:szCs w:val="28"/>
        </w:rPr>
      </w:pPr>
      <w:r w:rsidRPr="006048EB">
        <w:rPr>
          <w:rFonts w:ascii="Calibri" w:eastAsia="Times New Roman" w:hAnsi="Calibri" w:cs="Times New Roman"/>
          <w:sz w:val="28"/>
          <w:szCs w:val="28"/>
        </w:rPr>
        <w:t>проводить проверку годовой финансовой (бухгалтерской) отчетности кредитного кооператива до ее утверждения Общим собранием членов кредитного кооператива (пайщиков).</w:t>
      </w:r>
    </w:p>
    <w:p w:rsidR="004718B3" w:rsidRPr="006048EB" w:rsidRDefault="004718B3" w:rsidP="004718B3">
      <w:pPr>
        <w:numPr>
          <w:ilvl w:val="2"/>
          <w:numId w:val="21"/>
        </w:numPr>
        <w:shd w:val="clear" w:color="auto" w:fill="FFFFFF"/>
        <w:jc w:val="both"/>
        <w:rPr>
          <w:rFonts w:ascii="Calibri" w:eastAsia="Times New Roman" w:hAnsi="Calibri" w:cs="Times New Roman"/>
          <w:sz w:val="28"/>
          <w:szCs w:val="28"/>
        </w:rPr>
      </w:pPr>
      <w:r w:rsidRPr="006048EB">
        <w:rPr>
          <w:rFonts w:ascii="Calibri" w:eastAsia="Times New Roman" w:hAnsi="Calibri" w:cs="Times New Roman"/>
          <w:sz w:val="28"/>
          <w:szCs w:val="28"/>
        </w:rPr>
        <w:t xml:space="preserve">давать своё согласие в случае предоставления займа лицам, избранным или назначенным в органы кредитного кооператива. </w:t>
      </w:r>
    </w:p>
    <w:p w:rsidR="004718B3" w:rsidRPr="006048EB" w:rsidRDefault="004718B3" w:rsidP="004718B3">
      <w:pPr>
        <w:numPr>
          <w:ilvl w:val="2"/>
          <w:numId w:val="21"/>
        </w:numPr>
        <w:shd w:val="clear" w:color="auto" w:fill="FFFFFF"/>
        <w:jc w:val="both"/>
        <w:rPr>
          <w:rFonts w:ascii="Calibri" w:eastAsia="Times New Roman" w:hAnsi="Calibri" w:cs="Times New Roman"/>
          <w:sz w:val="28"/>
          <w:szCs w:val="28"/>
        </w:rPr>
      </w:pPr>
      <w:r w:rsidRPr="006048EB">
        <w:rPr>
          <w:rFonts w:ascii="Calibri" w:eastAsia="Times New Roman" w:hAnsi="Calibri" w:cs="Times New Roman"/>
          <w:sz w:val="28"/>
          <w:szCs w:val="28"/>
        </w:rPr>
        <w:t>рассматривать кандидатуры Председателей собрания части членов кредитного кооператива, предложенных Правлением кредитного кооператива и выносить решение об одобрении либо неодобрении представленных кандидатур.</w:t>
      </w:r>
    </w:p>
    <w:p w:rsidR="004718B3" w:rsidRPr="00990D17" w:rsidRDefault="004718B3" w:rsidP="004718B3">
      <w:pPr>
        <w:numPr>
          <w:ilvl w:val="1"/>
          <w:numId w:val="1"/>
        </w:numPr>
        <w:spacing w:afterLines="60" w:after="144" w:line="264" w:lineRule="auto"/>
        <w:ind w:left="0" w:firstLine="284"/>
        <w:jc w:val="both"/>
        <w:rPr>
          <w:rFonts w:ascii="Calibri" w:eastAsia="MS Mincho" w:hAnsi="Calibri" w:cs="Times New Roman"/>
          <w:color w:val="FF0000"/>
          <w:sz w:val="28"/>
          <w:szCs w:val="28"/>
        </w:rPr>
      </w:pPr>
      <w:r w:rsidRPr="00990D17">
        <w:rPr>
          <w:rFonts w:ascii="Calibri" w:eastAsia="Times New Roman" w:hAnsi="Calibri" w:cs="Times New Roman"/>
          <w:sz w:val="28"/>
          <w:szCs w:val="28"/>
        </w:rPr>
        <w:t xml:space="preserve">Заседания </w:t>
      </w:r>
      <w:r w:rsidRPr="00990D17">
        <w:rPr>
          <w:rFonts w:ascii="Calibri" w:eastAsia="MS Mincho" w:hAnsi="Calibri" w:cs="Times New Roman"/>
          <w:sz w:val="28"/>
          <w:szCs w:val="28"/>
        </w:rPr>
        <w:t>Ревизионной комиссии кредитного кооператива</w:t>
      </w:r>
      <w:r w:rsidRPr="00990D17">
        <w:rPr>
          <w:rFonts w:ascii="Calibri" w:eastAsia="Times New Roman" w:hAnsi="Calibri" w:cs="Times New Roman"/>
          <w:sz w:val="28"/>
          <w:szCs w:val="28"/>
        </w:rPr>
        <w:t xml:space="preserve"> созываются Председателем </w:t>
      </w:r>
      <w:r w:rsidRPr="00990D17">
        <w:rPr>
          <w:rFonts w:ascii="Calibri" w:eastAsia="MS Mincho" w:hAnsi="Calibri" w:cs="Times New Roman"/>
          <w:sz w:val="28"/>
          <w:szCs w:val="28"/>
        </w:rPr>
        <w:t>Ревизионной комиссии кредитного кооператива</w:t>
      </w:r>
      <w:r w:rsidRPr="00990D17">
        <w:rPr>
          <w:rFonts w:ascii="Calibri" w:eastAsia="Times New Roman" w:hAnsi="Calibri" w:cs="Times New Roman"/>
          <w:sz w:val="28"/>
          <w:szCs w:val="28"/>
        </w:rPr>
        <w:t xml:space="preserve"> или, в случае его отсутствия, лицом его замещающим, не реже, чем 1 раз в год</w:t>
      </w:r>
      <w:r w:rsidRPr="00990D17">
        <w:rPr>
          <w:rFonts w:ascii="Calibri" w:eastAsia="Times New Roman" w:hAnsi="Calibri" w:cs="Times New Roman"/>
          <w:color w:val="FF0000"/>
          <w:sz w:val="28"/>
          <w:szCs w:val="28"/>
        </w:rPr>
        <w:t>.</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lastRenderedPageBreak/>
        <w:t xml:space="preserve">Полномочия члена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кредитного кооператива могут быть досрочно прекращены в следующих случаях:</w:t>
      </w:r>
    </w:p>
    <w:p w:rsidR="004718B3" w:rsidRPr="006048EB" w:rsidRDefault="004718B3" w:rsidP="004718B3">
      <w:pPr>
        <w:numPr>
          <w:ilvl w:val="2"/>
          <w:numId w:val="22"/>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Прекращение членства в кредитном кооперативе;</w:t>
      </w:r>
    </w:p>
    <w:p w:rsidR="004718B3" w:rsidRPr="006048EB" w:rsidRDefault="004718B3" w:rsidP="004718B3">
      <w:pPr>
        <w:numPr>
          <w:ilvl w:val="2"/>
          <w:numId w:val="22"/>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 xml:space="preserve">По личному заявлению члена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кредитного кооператива;</w:t>
      </w:r>
    </w:p>
    <w:p w:rsidR="004718B3" w:rsidRPr="006048EB" w:rsidRDefault="004718B3" w:rsidP="004718B3">
      <w:pPr>
        <w:numPr>
          <w:ilvl w:val="2"/>
          <w:numId w:val="22"/>
        </w:numPr>
        <w:spacing w:afterLines="60" w:after="144" w:line="264" w:lineRule="auto"/>
        <w:jc w:val="both"/>
        <w:rPr>
          <w:rFonts w:ascii="Calibri" w:eastAsia="MS Mincho" w:hAnsi="Calibri" w:cs="Times New Roman"/>
          <w:sz w:val="28"/>
          <w:szCs w:val="28"/>
        </w:rPr>
      </w:pPr>
      <w:r w:rsidRPr="006048EB">
        <w:rPr>
          <w:rFonts w:ascii="Calibri" w:eastAsia="MS Mincho" w:hAnsi="Calibri" w:cs="Times New Roman"/>
          <w:sz w:val="28"/>
          <w:szCs w:val="28"/>
        </w:rPr>
        <w:t>По решению Общего собрания членов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Ревизионная комиссия</w:t>
      </w:r>
      <w:r w:rsidRPr="006048EB">
        <w:rPr>
          <w:rFonts w:ascii="Calibri" w:eastAsia="MS Mincho" w:hAnsi="Calibri" w:cs="Times New Roman"/>
          <w:sz w:val="28"/>
          <w:szCs w:val="28"/>
        </w:rPr>
        <w:t xml:space="preserve"> кредитного кооператива в обязательном порядке привлекается при проведении внешнего аудита деятельности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Pr>
          <w:rFonts w:ascii="Calibri" w:eastAsia="MS Mincho" w:hAnsi="Calibri" w:cs="Times New Roman"/>
          <w:sz w:val="28"/>
          <w:szCs w:val="28"/>
        </w:rPr>
        <w:t>Ревизионная комиссия</w:t>
      </w:r>
      <w:r w:rsidRPr="006048EB">
        <w:rPr>
          <w:rFonts w:ascii="Calibri" w:eastAsia="MS Mincho" w:hAnsi="Calibri" w:cs="Times New Roman"/>
          <w:sz w:val="28"/>
          <w:szCs w:val="28"/>
        </w:rPr>
        <w:t xml:space="preserve"> кредитного кооператива проверяет меры обеспечения финансовой устойчивости и безопасности кредитного кооператива.</w:t>
      </w:r>
    </w:p>
    <w:p w:rsidR="004718B3" w:rsidRPr="006048EB" w:rsidRDefault="004718B3" w:rsidP="004718B3">
      <w:pPr>
        <w:numPr>
          <w:ilvl w:val="1"/>
          <w:numId w:val="1"/>
        </w:numPr>
        <w:spacing w:afterLines="60" w:after="144" w:line="264" w:lineRule="auto"/>
        <w:ind w:left="0" w:firstLine="284"/>
        <w:jc w:val="both"/>
        <w:rPr>
          <w:rFonts w:ascii="Calibri" w:eastAsia="MS Mincho" w:hAnsi="Calibri" w:cs="Times New Roman"/>
          <w:sz w:val="28"/>
          <w:szCs w:val="28"/>
        </w:rPr>
      </w:pPr>
      <w:r w:rsidRPr="006048EB">
        <w:rPr>
          <w:rFonts w:ascii="Calibri" w:eastAsia="MS Mincho" w:hAnsi="Calibri" w:cs="Times New Roman"/>
          <w:sz w:val="28"/>
          <w:szCs w:val="28"/>
        </w:rPr>
        <w:t xml:space="preserve">Работа </w:t>
      </w:r>
      <w:r>
        <w:rPr>
          <w:rFonts w:ascii="Calibri" w:eastAsia="MS Mincho" w:hAnsi="Calibri" w:cs="Times New Roman"/>
          <w:sz w:val="28"/>
          <w:szCs w:val="28"/>
        </w:rPr>
        <w:t>Ревизионной комиссии</w:t>
      </w:r>
      <w:r w:rsidRPr="006048EB">
        <w:rPr>
          <w:rFonts w:ascii="Calibri" w:eastAsia="MS Mincho" w:hAnsi="Calibri" w:cs="Times New Roman"/>
          <w:sz w:val="28"/>
          <w:szCs w:val="28"/>
        </w:rPr>
        <w:t xml:space="preserve"> отражается в Протоколах, которые оформляются, регистрируются и подшиваются в дело, в установленном порядке.</w:t>
      </w:r>
    </w:p>
    <w:p w:rsidR="004718B3" w:rsidRPr="006048EB" w:rsidRDefault="004718B3" w:rsidP="004718B3">
      <w:pPr>
        <w:pStyle w:val="4"/>
        <w:numPr>
          <w:ilvl w:val="0"/>
          <w:numId w:val="1"/>
        </w:numPr>
        <w:spacing w:before="0" w:afterLines="60" w:after="144" w:line="264" w:lineRule="auto"/>
        <w:ind w:left="0" w:firstLine="284"/>
      </w:pPr>
      <w:r w:rsidRPr="006048EB">
        <w:t>ЗАКЛЮЧИТЕЛЬНЫЕ ПОЛОЖЕНИЯ</w:t>
      </w:r>
    </w:p>
    <w:p w:rsidR="004718B3" w:rsidRPr="006048EB" w:rsidRDefault="004718B3" w:rsidP="004718B3">
      <w:pPr>
        <w:numPr>
          <w:ilvl w:val="1"/>
          <w:numId w:val="1"/>
        </w:numPr>
        <w:ind w:left="0" w:firstLine="284"/>
        <w:jc w:val="both"/>
        <w:rPr>
          <w:rFonts w:ascii="Calibri" w:eastAsia="Times New Roman" w:hAnsi="Calibri" w:cs="Times New Roman"/>
          <w:sz w:val="28"/>
          <w:szCs w:val="28"/>
        </w:rPr>
      </w:pPr>
      <w:r>
        <w:rPr>
          <w:rFonts w:ascii="Calibri" w:eastAsia="Times New Roman" w:hAnsi="Calibri" w:cs="Times New Roman"/>
          <w:sz w:val="28"/>
          <w:szCs w:val="28"/>
        </w:rPr>
        <w:t xml:space="preserve"> </w:t>
      </w:r>
      <w:r w:rsidRPr="006048EB">
        <w:rPr>
          <w:rFonts w:ascii="Calibri" w:eastAsia="Times New Roman" w:hAnsi="Calibri" w:cs="Times New Roman"/>
          <w:sz w:val="28"/>
          <w:szCs w:val="28"/>
        </w:rPr>
        <w:t xml:space="preserve">Изменения и дополнения к настоящему Положению, а также решения, касающиеся функций, полномочий и ответственности органов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 xml:space="preserve">, не отраженные в настоящем Положении, принимаются Общим Собранием членов </w:t>
      </w:r>
      <w:r w:rsidRPr="006048EB">
        <w:rPr>
          <w:rFonts w:ascii="Calibri" w:eastAsia="MS Mincho" w:hAnsi="Calibri" w:cs="Times New Roman"/>
          <w:sz w:val="28"/>
          <w:szCs w:val="28"/>
        </w:rPr>
        <w:t>кредитного кооператива</w:t>
      </w:r>
      <w:r w:rsidRPr="006048EB">
        <w:rPr>
          <w:rFonts w:ascii="Calibri" w:eastAsia="Times New Roman" w:hAnsi="Calibri" w:cs="Times New Roman"/>
          <w:sz w:val="28"/>
          <w:szCs w:val="28"/>
        </w:rPr>
        <w:t>.</w:t>
      </w:r>
    </w:p>
    <w:p w:rsidR="006160AB" w:rsidRDefault="006160AB">
      <w:bookmarkStart w:id="1" w:name="_GoBack"/>
      <w:bookmarkEnd w:id="1"/>
    </w:p>
    <w:sectPr w:rsidR="00616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4A3"/>
    <w:multiLevelType w:val="multilevel"/>
    <w:tmpl w:val="D7C2C7C6"/>
    <w:lvl w:ilvl="0">
      <w:start w:val="4"/>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E95C28"/>
    <w:multiLevelType w:val="multilevel"/>
    <w:tmpl w:val="77BE0E46"/>
    <w:lvl w:ilvl="0">
      <w:start w:val="2"/>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08863DB"/>
    <w:multiLevelType w:val="multilevel"/>
    <w:tmpl w:val="35E4FB02"/>
    <w:lvl w:ilvl="0">
      <w:start w:val="2"/>
      <w:numFmt w:val="decimal"/>
      <w:lvlText w:val="%1."/>
      <w:lvlJc w:val="left"/>
      <w:pPr>
        <w:ind w:left="660" w:hanging="660"/>
      </w:pPr>
      <w:rPr>
        <w:rFonts w:hint="default"/>
      </w:rPr>
    </w:lvl>
    <w:lvl w:ilvl="1">
      <w:start w:val="3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A37C89"/>
    <w:multiLevelType w:val="multilevel"/>
    <w:tmpl w:val="D7BCE992"/>
    <w:lvl w:ilvl="0">
      <w:start w:val="6"/>
      <w:numFmt w:val="decimal"/>
      <w:lvlText w:val="%1."/>
      <w:lvlJc w:val="left"/>
      <w:pPr>
        <w:ind w:left="660" w:hanging="660"/>
      </w:pPr>
      <w:rPr>
        <w:rFonts w:hint="default"/>
      </w:rPr>
    </w:lvl>
    <w:lvl w:ilvl="1">
      <w:start w:val="1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9B61125"/>
    <w:multiLevelType w:val="multilevel"/>
    <w:tmpl w:val="B15EDEB8"/>
    <w:lvl w:ilvl="0">
      <w:start w:val="5"/>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A4C04D6"/>
    <w:multiLevelType w:val="multilevel"/>
    <w:tmpl w:val="8BC6A83A"/>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26522F"/>
    <w:multiLevelType w:val="multilevel"/>
    <w:tmpl w:val="170452B4"/>
    <w:lvl w:ilvl="0">
      <w:start w:val="2"/>
      <w:numFmt w:val="decimal"/>
      <w:lvlText w:val="%1."/>
      <w:lvlJc w:val="left"/>
      <w:pPr>
        <w:ind w:left="660" w:hanging="660"/>
      </w:pPr>
      <w:rPr>
        <w:rFonts w:hint="default"/>
      </w:rPr>
    </w:lvl>
    <w:lvl w:ilvl="1">
      <w:start w:val="3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3C03995"/>
    <w:multiLevelType w:val="multilevel"/>
    <w:tmpl w:val="9D1A6B6E"/>
    <w:lvl w:ilvl="0">
      <w:start w:val="2"/>
      <w:numFmt w:val="decimal"/>
      <w:lvlText w:val="%1."/>
      <w:lvlJc w:val="left"/>
      <w:pPr>
        <w:ind w:left="660" w:hanging="660"/>
      </w:pPr>
      <w:rPr>
        <w:rFonts w:hint="default"/>
        <w:b/>
      </w:rPr>
    </w:lvl>
    <w:lvl w:ilvl="1">
      <w:start w:val="10"/>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24E10AE4"/>
    <w:multiLevelType w:val="multilevel"/>
    <w:tmpl w:val="093A5614"/>
    <w:lvl w:ilvl="0">
      <w:start w:val="2"/>
      <w:numFmt w:val="decimal"/>
      <w:lvlText w:val="%1."/>
      <w:lvlJc w:val="left"/>
      <w:pPr>
        <w:ind w:left="660" w:hanging="660"/>
      </w:pPr>
      <w:rPr>
        <w:rFonts w:eastAsia="Times New Roman" w:hint="default"/>
      </w:rPr>
    </w:lvl>
    <w:lvl w:ilvl="1">
      <w:start w:val="17"/>
      <w:numFmt w:val="decimal"/>
      <w:lvlText w:val="%1.%2."/>
      <w:lvlJc w:val="left"/>
      <w:pPr>
        <w:ind w:left="1020" w:hanging="6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9">
    <w:nsid w:val="26176C15"/>
    <w:multiLevelType w:val="multilevel"/>
    <w:tmpl w:val="76086FFE"/>
    <w:lvl w:ilvl="0">
      <w:start w:val="2"/>
      <w:numFmt w:val="decimal"/>
      <w:lvlText w:val="%1."/>
      <w:lvlJc w:val="left"/>
      <w:pPr>
        <w:ind w:left="660" w:hanging="660"/>
      </w:pPr>
      <w:rPr>
        <w:rFonts w:hint="default"/>
        <w:b/>
      </w:rPr>
    </w:lvl>
    <w:lvl w:ilvl="1">
      <w:start w:val="13"/>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298B63FA"/>
    <w:multiLevelType w:val="multilevel"/>
    <w:tmpl w:val="94667280"/>
    <w:lvl w:ilvl="0">
      <w:start w:val="4"/>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E5343AA"/>
    <w:multiLevelType w:val="multilevel"/>
    <w:tmpl w:val="057E0EB8"/>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CB42A2"/>
    <w:multiLevelType w:val="multilevel"/>
    <w:tmpl w:val="199CB720"/>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77A56"/>
    <w:multiLevelType w:val="multilevel"/>
    <w:tmpl w:val="3126DA88"/>
    <w:lvl w:ilvl="0">
      <w:start w:val="3"/>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2F25094"/>
    <w:multiLevelType w:val="multilevel"/>
    <w:tmpl w:val="02942F02"/>
    <w:lvl w:ilvl="0">
      <w:start w:val="6"/>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74F38DD"/>
    <w:multiLevelType w:val="multilevel"/>
    <w:tmpl w:val="664278CE"/>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7CA3336"/>
    <w:multiLevelType w:val="multilevel"/>
    <w:tmpl w:val="9E52186E"/>
    <w:lvl w:ilvl="0">
      <w:start w:val="2"/>
      <w:numFmt w:val="decimal"/>
      <w:lvlText w:val="%1."/>
      <w:lvlJc w:val="left"/>
      <w:pPr>
        <w:ind w:left="660" w:hanging="660"/>
      </w:pPr>
      <w:rPr>
        <w:rFonts w:eastAsia="Times New Roman" w:hint="default"/>
      </w:rPr>
    </w:lvl>
    <w:lvl w:ilvl="1">
      <w:start w:val="18"/>
      <w:numFmt w:val="decimal"/>
      <w:lvlText w:val="%1.%2."/>
      <w:lvlJc w:val="left"/>
      <w:pPr>
        <w:ind w:left="840" w:hanging="66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7">
    <w:nsid w:val="5A8C6E54"/>
    <w:multiLevelType w:val="multilevel"/>
    <w:tmpl w:val="B89CCAEA"/>
    <w:lvl w:ilvl="0">
      <w:start w:val="3"/>
      <w:numFmt w:val="decimal"/>
      <w:lvlText w:val="%1."/>
      <w:lvlJc w:val="left"/>
      <w:pPr>
        <w:ind w:left="660" w:hanging="660"/>
      </w:pPr>
      <w:rPr>
        <w:rFonts w:eastAsia="Times New Roman" w:hint="default"/>
      </w:rPr>
    </w:lvl>
    <w:lvl w:ilvl="1">
      <w:start w:val="14"/>
      <w:numFmt w:val="decimal"/>
      <w:lvlText w:val="%1.%2."/>
      <w:lvlJc w:val="left"/>
      <w:pPr>
        <w:ind w:left="1020" w:hanging="6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8">
    <w:nsid w:val="5C766E6C"/>
    <w:multiLevelType w:val="hybridMultilevel"/>
    <w:tmpl w:val="F2F2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9E60AA"/>
    <w:multiLevelType w:val="multilevel"/>
    <w:tmpl w:val="DF626BE6"/>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471F34"/>
    <w:multiLevelType w:val="multilevel"/>
    <w:tmpl w:val="9B605B78"/>
    <w:lvl w:ilvl="0">
      <w:start w:val="6"/>
      <w:numFmt w:val="decimal"/>
      <w:lvlText w:val="%1."/>
      <w:lvlJc w:val="left"/>
      <w:pPr>
        <w:ind w:left="660" w:hanging="660"/>
      </w:pPr>
      <w:rPr>
        <w:rFonts w:hint="default"/>
      </w:rPr>
    </w:lvl>
    <w:lvl w:ilvl="1">
      <w:start w:val="15"/>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79B310C6"/>
    <w:multiLevelType w:val="multilevel"/>
    <w:tmpl w:val="6AEC4988"/>
    <w:lvl w:ilvl="0">
      <w:start w:val="2"/>
      <w:numFmt w:val="decimal"/>
      <w:lvlText w:val="%1."/>
      <w:lvlJc w:val="left"/>
      <w:pPr>
        <w:ind w:left="660" w:hanging="660"/>
      </w:pPr>
      <w:rPr>
        <w:rFonts w:hint="default"/>
      </w:rPr>
    </w:lvl>
    <w:lvl w:ilvl="1">
      <w:start w:val="3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8"/>
  </w:num>
  <w:num w:numId="3">
    <w:abstractNumId w:val="11"/>
  </w:num>
  <w:num w:numId="4">
    <w:abstractNumId w:val="15"/>
  </w:num>
  <w:num w:numId="5">
    <w:abstractNumId w:val="12"/>
  </w:num>
  <w:num w:numId="6">
    <w:abstractNumId w:val="7"/>
  </w:num>
  <w:num w:numId="7">
    <w:abstractNumId w:val="9"/>
  </w:num>
  <w:num w:numId="8">
    <w:abstractNumId w:val="8"/>
  </w:num>
  <w:num w:numId="9">
    <w:abstractNumId w:val="16"/>
  </w:num>
  <w:num w:numId="10">
    <w:abstractNumId w:val="1"/>
  </w:num>
  <w:num w:numId="11">
    <w:abstractNumId w:val="21"/>
  </w:num>
  <w:num w:numId="12">
    <w:abstractNumId w:val="6"/>
  </w:num>
  <w:num w:numId="13">
    <w:abstractNumId w:val="2"/>
  </w:num>
  <w:num w:numId="14">
    <w:abstractNumId w:val="13"/>
  </w:num>
  <w:num w:numId="15">
    <w:abstractNumId w:val="17"/>
  </w:num>
  <w:num w:numId="16">
    <w:abstractNumId w:val="10"/>
  </w:num>
  <w:num w:numId="17">
    <w:abstractNumId w:val="0"/>
  </w:num>
  <w:num w:numId="18">
    <w:abstractNumId w:val="5"/>
  </w:num>
  <w:num w:numId="19">
    <w:abstractNumId w:val="4"/>
  </w:num>
  <w:num w:numId="20">
    <w:abstractNumId w:val="14"/>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08"/>
    <w:rsid w:val="00065A8D"/>
    <w:rsid w:val="00241DDE"/>
    <w:rsid w:val="004718B3"/>
    <w:rsid w:val="006160AB"/>
    <w:rsid w:val="00B60527"/>
    <w:rsid w:val="00C87B08"/>
    <w:rsid w:val="00CD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B3"/>
    <w:rPr>
      <w:rFonts w:eastAsiaTheme="minorEastAsia"/>
      <w:lang w:eastAsia="ru-RU"/>
    </w:rPr>
  </w:style>
  <w:style w:type="paragraph" w:styleId="1">
    <w:name w:val="heading 1"/>
    <w:basedOn w:val="a"/>
    <w:next w:val="a"/>
    <w:link w:val="10"/>
    <w:qFormat/>
    <w:rsid w:val="004718B3"/>
    <w:pPr>
      <w:keepNext/>
      <w:spacing w:before="240" w:after="60" w:line="240" w:lineRule="auto"/>
      <w:jc w:val="both"/>
      <w:outlineLvl w:val="0"/>
    </w:pPr>
    <w:rPr>
      <w:rFonts w:ascii="Arial" w:eastAsia="Times New Roman" w:hAnsi="Arial" w:cs="Arial"/>
      <w:b/>
      <w:bCs/>
      <w:kern w:val="32"/>
      <w:sz w:val="32"/>
      <w:szCs w:val="32"/>
    </w:rPr>
  </w:style>
  <w:style w:type="paragraph" w:styleId="4">
    <w:name w:val="heading 4"/>
    <w:basedOn w:val="a"/>
    <w:next w:val="a"/>
    <w:link w:val="40"/>
    <w:qFormat/>
    <w:rsid w:val="004718B3"/>
    <w:pPr>
      <w:keepNext/>
      <w:spacing w:before="240" w:after="60" w:line="240" w:lineRule="auto"/>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8B3"/>
    <w:rPr>
      <w:rFonts w:ascii="Arial" w:eastAsia="Times New Roman" w:hAnsi="Arial" w:cs="Arial"/>
      <w:b/>
      <w:bCs/>
      <w:kern w:val="32"/>
      <w:sz w:val="32"/>
      <w:szCs w:val="32"/>
      <w:lang w:eastAsia="ru-RU"/>
    </w:rPr>
  </w:style>
  <w:style w:type="character" w:customStyle="1" w:styleId="40">
    <w:name w:val="Заголовок 4 Знак"/>
    <w:basedOn w:val="a0"/>
    <w:link w:val="4"/>
    <w:rsid w:val="004718B3"/>
    <w:rPr>
      <w:rFonts w:ascii="Times New Roman" w:eastAsia="Times New Roman" w:hAnsi="Times New Roman" w:cs="Times New Roman"/>
      <w:b/>
      <w:bCs/>
      <w:sz w:val="28"/>
      <w:szCs w:val="28"/>
      <w:lang w:eastAsia="ru-RU"/>
    </w:rPr>
  </w:style>
  <w:style w:type="paragraph" w:customStyle="1" w:styleId="11">
    <w:name w:val="нормал1"/>
    <w:basedOn w:val="a"/>
    <w:rsid w:val="004718B3"/>
    <w:pPr>
      <w:tabs>
        <w:tab w:val="left" w:leader="hyphen" w:pos="9072"/>
      </w:tabs>
      <w:autoSpaceDE w:val="0"/>
      <w:autoSpaceDN w:val="0"/>
      <w:spacing w:after="0" w:line="240" w:lineRule="auto"/>
      <w:ind w:firstLine="284"/>
      <w:jc w:val="both"/>
    </w:pPr>
    <w:rPr>
      <w:rFonts w:ascii="Times New Roman" w:eastAsia="Times New Roman" w:hAnsi="Times New Roman" w:cs="Times New Roman"/>
      <w:sz w:val="24"/>
    </w:rPr>
  </w:style>
  <w:style w:type="character" w:styleId="a3">
    <w:name w:val="Emphasis"/>
    <w:basedOn w:val="a0"/>
    <w:qFormat/>
    <w:rsid w:val="004718B3"/>
    <w:rPr>
      <w:i/>
      <w:iCs/>
    </w:rPr>
  </w:style>
  <w:style w:type="paragraph" w:customStyle="1" w:styleId="ConsNormal">
    <w:name w:val="ConsNormal"/>
    <w:uiPriority w:val="99"/>
    <w:rsid w:val="004718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B3"/>
    <w:rPr>
      <w:rFonts w:eastAsiaTheme="minorEastAsia"/>
      <w:lang w:eastAsia="ru-RU"/>
    </w:rPr>
  </w:style>
  <w:style w:type="paragraph" w:styleId="1">
    <w:name w:val="heading 1"/>
    <w:basedOn w:val="a"/>
    <w:next w:val="a"/>
    <w:link w:val="10"/>
    <w:qFormat/>
    <w:rsid w:val="004718B3"/>
    <w:pPr>
      <w:keepNext/>
      <w:spacing w:before="240" w:after="60" w:line="240" w:lineRule="auto"/>
      <w:jc w:val="both"/>
      <w:outlineLvl w:val="0"/>
    </w:pPr>
    <w:rPr>
      <w:rFonts w:ascii="Arial" w:eastAsia="Times New Roman" w:hAnsi="Arial" w:cs="Arial"/>
      <w:b/>
      <w:bCs/>
      <w:kern w:val="32"/>
      <w:sz w:val="32"/>
      <w:szCs w:val="32"/>
    </w:rPr>
  </w:style>
  <w:style w:type="paragraph" w:styleId="4">
    <w:name w:val="heading 4"/>
    <w:basedOn w:val="a"/>
    <w:next w:val="a"/>
    <w:link w:val="40"/>
    <w:qFormat/>
    <w:rsid w:val="004718B3"/>
    <w:pPr>
      <w:keepNext/>
      <w:spacing w:before="240" w:after="60" w:line="240" w:lineRule="auto"/>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8B3"/>
    <w:rPr>
      <w:rFonts w:ascii="Arial" w:eastAsia="Times New Roman" w:hAnsi="Arial" w:cs="Arial"/>
      <w:b/>
      <w:bCs/>
      <w:kern w:val="32"/>
      <w:sz w:val="32"/>
      <w:szCs w:val="32"/>
      <w:lang w:eastAsia="ru-RU"/>
    </w:rPr>
  </w:style>
  <w:style w:type="character" w:customStyle="1" w:styleId="40">
    <w:name w:val="Заголовок 4 Знак"/>
    <w:basedOn w:val="a0"/>
    <w:link w:val="4"/>
    <w:rsid w:val="004718B3"/>
    <w:rPr>
      <w:rFonts w:ascii="Times New Roman" w:eastAsia="Times New Roman" w:hAnsi="Times New Roman" w:cs="Times New Roman"/>
      <w:b/>
      <w:bCs/>
      <w:sz w:val="28"/>
      <w:szCs w:val="28"/>
      <w:lang w:eastAsia="ru-RU"/>
    </w:rPr>
  </w:style>
  <w:style w:type="paragraph" w:customStyle="1" w:styleId="11">
    <w:name w:val="нормал1"/>
    <w:basedOn w:val="a"/>
    <w:rsid w:val="004718B3"/>
    <w:pPr>
      <w:tabs>
        <w:tab w:val="left" w:leader="hyphen" w:pos="9072"/>
      </w:tabs>
      <w:autoSpaceDE w:val="0"/>
      <w:autoSpaceDN w:val="0"/>
      <w:spacing w:after="0" w:line="240" w:lineRule="auto"/>
      <w:ind w:firstLine="284"/>
      <w:jc w:val="both"/>
    </w:pPr>
    <w:rPr>
      <w:rFonts w:ascii="Times New Roman" w:eastAsia="Times New Roman" w:hAnsi="Times New Roman" w:cs="Times New Roman"/>
      <w:sz w:val="24"/>
    </w:rPr>
  </w:style>
  <w:style w:type="character" w:styleId="a3">
    <w:name w:val="Emphasis"/>
    <w:basedOn w:val="a0"/>
    <w:qFormat/>
    <w:rsid w:val="004718B3"/>
    <w:rPr>
      <w:i/>
      <w:iCs/>
    </w:rPr>
  </w:style>
  <w:style w:type="paragraph" w:customStyle="1" w:styleId="ConsNormal">
    <w:name w:val="ConsNormal"/>
    <w:uiPriority w:val="99"/>
    <w:rsid w:val="004718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6300</Words>
  <Characters>35915</Characters>
  <Application>Microsoft Office Word</Application>
  <DocSecurity>0</DocSecurity>
  <Lines>299</Lines>
  <Paragraphs>84</Paragraphs>
  <ScaleCrop>false</ScaleCrop>
  <Company>SPecialiST RePack</Company>
  <LinksUpToDate>false</LinksUpToDate>
  <CharactersWithSpaces>42131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SAD-3</dc:creator>
  <cp:keywords/>
  <dc:description/>
  <cp:lastModifiedBy>SAD-3</cp:lastModifiedBy>
  <cp:revision>2</cp:revision>
  <dcterms:created xsi:type="dcterms:W3CDTF">2014-02-05T08:46:00Z</dcterms:created>
  <dcterms:modified xsi:type="dcterms:W3CDTF">2014-02-05T08:46:00Z</dcterms:modified>
</cp:coreProperties>
</file>